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5C7D" w14:textId="77777777" w:rsidR="002A5622" w:rsidRPr="002A5622" w:rsidRDefault="002A5622" w:rsidP="002A5622">
      <w:pPr>
        <w:pStyle w:val="NoSpacing"/>
        <w:rPr>
          <w:rFonts w:asciiTheme="minorHAnsi" w:hAnsiTheme="minorHAnsi" w:cstheme="minorHAnsi"/>
          <w:b/>
          <w:caps/>
          <w:sz w:val="24"/>
          <w:szCs w:val="24"/>
        </w:rPr>
      </w:pPr>
    </w:p>
    <w:p w14:paraId="289E3015" w14:textId="77777777" w:rsidR="002022A7" w:rsidRDefault="002022A7" w:rsidP="002A5622">
      <w:pPr>
        <w:pStyle w:val="NoSpacing"/>
        <w:rPr>
          <w:rFonts w:asciiTheme="minorHAnsi" w:hAnsiTheme="minorHAnsi" w:cstheme="minorHAnsi"/>
          <w:b/>
          <w:caps/>
          <w:sz w:val="24"/>
          <w:szCs w:val="24"/>
        </w:rPr>
      </w:pPr>
    </w:p>
    <w:p w14:paraId="57A75518" w14:textId="77777777" w:rsidR="003551C6" w:rsidRPr="002022A7" w:rsidRDefault="003551C6" w:rsidP="002A5622">
      <w:pPr>
        <w:pStyle w:val="NoSpacing"/>
        <w:rPr>
          <w:rFonts w:asciiTheme="minorHAnsi" w:hAnsiTheme="minorHAnsi" w:cstheme="minorHAnsi"/>
          <w:b/>
          <w:caps/>
          <w:sz w:val="28"/>
          <w:szCs w:val="28"/>
        </w:rPr>
      </w:pPr>
      <w:r w:rsidRPr="002022A7">
        <w:rPr>
          <w:rFonts w:asciiTheme="minorHAnsi" w:hAnsiTheme="minorHAnsi" w:cstheme="minorHAnsi"/>
          <w:b/>
          <w:caps/>
          <w:sz w:val="28"/>
          <w:szCs w:val="28"/>
        </w:rPr>
        <w:t>Conference Sponsors:</w:t>
      </w:r>
    </w:p>
    <w:p w14:paraId="49784DCA" w14:textId="77777777" w:rsidR="003551C6" w:rsidRPr="002A5622" w:rsidRDefault="003551C6" w:rsidP="002A5622">
      <w:pPr>
        <w:pStyle w:val="NoSpacing"/>
        <w:ind w:left="720"/>
        <w:rPr>
          <w:rFonts w:asciiTheme="minorHAnsi" w:hAnsiTheme="minorHAnsi" w:cstheme="minorHAnsi"/>
          <w:sz w:val="24"/>
          <w:szCs w:val="24"/>
        </w:rPr>
      </w:pPr>
      <w:r w:rsidRPr="002A5622">
        <w:rPr>
          <w:rFonts w:asciiTheme="minorHAnsi" w:hAnsiTheme="minorHAnsi" w:cstheme="minorHAnsi"/>
          <w:sz w:val="24"/>
          <w:szCs w:val="24"/>
        </w:rPr>
        <w:t>Missouri Hospice &amp; Palliative Care Association</w:t>
      </w:r>
    </w:p>
    <w:p w14:paraId="274D1095" w14:textId="274628A0" w:rsidR="00373865" w:rsidRPr="002A5622" w:rsidRDefault="0026426F" w:rsidP="002A5622">
      <w:pPr>
        <w:pStyle w:val="NoSpacing"/>
        <w:ind w:left="720"/>
        <w:rPr>
          <w:rFonts w:asciiTheme="minorHAnsi" w:hAnsiTheme="minorHAnsi" w:cstheme="minorHAnsi"/>
          <w:sz w:val="24"/>
          <w:szCs w:val="24"/>
        </w:rPr>
      </w:pPr>
      <w:r>
        <w:rPr>
          <w:rFonts w:asciiTheme="minorHAnsi" w:hAnsiTheme="minorHAnsi" w:cstheme="minorHAnsi"/>
          <w:sz w:val="24"/>
          <w:szCs w:val="24"/>
        </w:rPr>
        <w:t>Mid Missouri</w:t>
      </w:r>
      <w:r w:rsidR="00482800">
        <w:rPr>
          <w:rFonts w:asciiTheme="minorHAnsi" w:hAnsiTheme="minorHAnsi" w:cstheme="minorHAnsi"/>
          <w:sz w:val="24"/>
          <w:szCs w:val="24"/>
        </w:rPr>
        <w:t xml:space="preserve"> &amp; Springfield</w:t>
      </w:r>
      <w:r>
        <w:rPr>
          <w:rFonts w:asciiTheme="minorHAnsi" w:hAnsiTheme="minorHAnsi" w:cstheme="minorHAnsi"/>
          <w:sz w:val="24"/>
          <w:szCs w:val="24"/>
        </w:rPr>
        <w:t xml:space="preserve"> Area Hospices</w:t>
      </w:r>
    </w:p>
    <w:p w14:paraId="5281E192" w14:textId="77777777" w:rsidR="002A5622" w:rsidRDefault="002A5622" w:rsidP="002A5622">
      <w:pPr>
        <w:pStyle w:val="NoSpacing"/>
        <w:rPr>
          <w:rFonts w:asciiTheme="minorHAnsi" w:hAnsiTheme="minorHAnsi" w:cstheme="minorHAnsi"/>
          <w:b/>
          <w:caps/>
          <w:sz w:val="24"/>
          <w:szCs w:val="24"/>
        </w:rPr>
      </w:pPr>
    </w:p>
    <w:p w14:paraId="5BB775C7" w14:textId="77777777" w:rsidR="003551C6" w:rsidRPr="002022A7" w:rsidRDefault="003551C6" w:rsidP="002A5622">
      <w:pPr>
        <w:pStyle w:val="NoSpacing"/>
        <w:rPr>
          <w:rFonts w:asciiTheme="minorHAnsi" w:hAnsiTheme="minorHAnsi" w:cstheme="minorHAnsi"/>
          <w:caps/>
          <w:sz w:val="28"/>
          <w:szCs w:val="28"/>
        </w:rPr>
      </w:pPr>
      <w:r w:rsidRPr="002022A7">
        <w:rPr>
          <w:rFonts w:asciiTheme="minorHAnsi" w:hAnsiTheme="minorHAnsi" w:cstheme="minorHAnsi"/>
          <w:b/>
          <w:caps/>
          <w:sz w:val="28"/>
          <w:szCs w:val="28"/>
        </w:rPr>
        <w:t>Who Can exhibit?</w:t>
      </w:r>
    </w:p>
    <w:p w14:paraId="282E4808" w14:textId="5040EC4E" w:rsidR="003551C6" w:rsidRDefault="000F5642" w:rsidP="002A5622">
      <w:pPr>
        <w:pStyle w:val="NoSpacing"/>
        <w:rPr>
          <w:rFonts w:asciiTheme="minorHAnsi" w:hAnsiTheme="minorHAnsi" w:cstheme="minorHAnsi"/>
          <w:b/>
          <w:i/>
          <w:sz w:val="24"/>
          <w:szCs w:val="24"/>
        </w:rPr>
      </w:pPr>
      <w:r w:rsidRPr="002A5622">
        <w:rPr>
          <w:rFonts w:asciiTheme="minorHAnsi" w:hAnsiTheme="minorHAnsi" w:cstheme="minorHAnsi"/>
          <w:b/>
          <w:i/>
          <w:sz w:val="24"/>
          <w:szCs w:val="24"/>
        </w:rPr>
        <w:t xml:space="preserve">An exhibitor is a business or organization that provides education or services </w:t>
      </w:r>
      <w:r w:rsidR="0026426F" w:rsidRPr="002A5622">
        <w:rPr>
          <w:rFonts w:asciiTheme="minorHAnsi" w:hAnsiTheme="minorHAnsi" w:cstheme="minorHAnsi"/>
          <w:b/>
          <w:i/>
          <w:sz w:val="24"/>
          <w:szCs w:val="24"/>
        </w:rPr>
        <w:t>to</w:t>
      </w:r>
      <w:r w:rsidR="0026426F">
        <w:rPr>
          <w:rFonts w:asciiTheme="minorHAnsi" w:hAnsiTheme="minorHAnsi" w:cstheme="minorHAnsi"/>
          <w:b/>
          <w:i/>
          <w:sz w:val="24"/>
          <w:szCs w:val="24"/>
        </w:rPr>
        <w:t xml:space="preserve"> hospice</w:t>
      </w:r>
      <w:r>
        <w:rPr>
          <w:rFonts w:asciiTheme="minorHAnsi" w:hAnsiTheme="minorHAnsi" w:cstheme="minorHAnsi"/>
          <w:b/>
          <w:i/>
          <w:sz w:val="24"/>
          <w:szCs w:val="24"/>
        </w:rPr>
        <w:t xml:space="preserve"> </w:t>
      </w:r>
      <w:r w:rsidRPr="002A5622">
        <w:rPr>
          <w:rFonts w:asciiTheme="minorHAnsi" w:hAnsiTheme="minorHAnsi" w:cstheme="minorHAnsi"/>
          <w:b/>
          <w:i/>
          <w:sz w:val="24"/>
          <w:szCs w:val="24"/>
        </w:rPr>
        <w:t>and palliative care progr</w:t>
      </w:r>
      <w:r>
        <w:rPr>
          <w:rFonts w:asciiTheme="minorHAnsi" w:hAnsiTheme="minorHAnsi" w:cstheme="minorHAnsi"/>
          <w:b/>
          <w:i/>
          <w:sz w:val="24"/>
          <w:szCs w:val="24"/>
        </w:rPr>
        <w:t>am</w:t>
      </w:r>
      <w:r w:rsidRPr="002A5622">
        <w:rPr>
          <w:rFonts w:asciiTheme="minorHAnsi" w:hAnsiTheme="minorHAnsi" w:cstheme="minorHAnsi"/>
          <w:b/>
          <w:i/>
          <w:sz w:val="24"/>
          <w:szCs w:val="24"/>
        </w:rPr>
        <w:t>s.</w:t>
      </w:r>
    </w:p>
    <w:p w14:paraId="128E3499" w14:textId="77777777" w:rsidR="002A5622" w:rsidRPr="002A5622" w:rsidRDefault="002A5622" w:rsidP="002A5622">
      <w:pPr>
        <w:pStyle w:val="NoSpacing"/>
        <w:rPr>
          <w:rFonts w:asciiTheme="minorHAnsi" w:hAnsiTheme="minorHAnsi" w:cstheme="minorHAnsi"/>
          <w:b/>
          <w:i/>
          <w:sz w:val="24"/>
          <w:szCs w:val="24"/>
        </w:rPr>
      </w:pPr>
    </w:p>
    <w:p w14:paraId="74849550" w14:textId="77777777" w:rsidR="002022A7" w:rsidRDefault="003551C6" w:rsidP="002A5622">
      <w:pPr>
        <w:pStyle w:val="NoSpacing"/>
        <w:rPr>
          <w:rFonts w:asciiTheme="minorHAnsi" w:hAnsiTheme="minorHAnsi" w:cstheme="minorHAnsi"/>
          <w:sz w:val="24"/>
          <w:szCs w:val="24"/>
        </w:rPr>
      </w:pPr>
      <w:r w:rsidRPr="002022A7">
        <w:rPr>
          <w:rFonts w:asciiTheme="minorHAnsi" w:hAnsiTheme="minorHAnsi" w:cstheme="minorHAnsi"/>
          <w:b/>
          <w:sz w:val="28"/>
          <w:szCs w:val="28"/>
        </w:rPr>
        <w:t>IMPORTANT NOTICE</w:t>
      </w:r>
      <w:r w:rsidRPr="002A5622">
        <w:rPr>
          <w:rFonts w:asciiTheme="minorHAnsi" w:hAnsiTheme="minorHAnsi" w:cstheme="minorHAnsi"/>
          <w:sz w:val="24"/>
          <w:szCs w:val="24"/>
        </w:rPr>
        <w:t xml:space="preserve"> </w:t>
      </w:r>
    </w:p>
    <w:p w14:paraId="1D61260F" w14:textId="77777777" w:rsidR="002A5622" w:rsidRDefault="003551C6" w:rsidP="002A5622">
      <w:pPr>
        <w:pStyle w:val="NoSpacing"/>
        <w:rPr>
          <w:rFonts w:asciiTheme="minorHAnsi" w:hAnsiTheme="minorHAnsi" w:cstheme="minorHAnsi"/>
          <w:sz w:val="24"/>
          <w:szCs w:val="24"/>
        </w:rPr>
      </w:pPr>
      <w:r w:rsidRPr="002A5622">
        <w:rPr>
          <w:rFonts w:asciiTheme="minorHAnsi" w:hAnsiTheme="minorHAnsi" w:cstheme="minorHAnsi"/>
          <w:sz w:val="24"/>
          <w:szCs w:val="24"/>
        </w:rPr>
        <w:t>All exhibitors are expected to have exhibits open both days of the conf</w:t>
      </w:r>
      <w:r w:rsidR="001E5FB9" w:rsidRPr="002A5622">
        <w:rPr>
          <w:rFonts w:asciiTheme="minorHAnsi" w:hAnsiTheme="minorHAnsi" w:cstheme="minorHAnsi"/>
          <w:sz w:val="24"/>
          <w:szCs w:val="24"/>
        </w:rPr>
        <w:t>erence.</w:t>
      </w:r>
    </w:p>
    <w:p w14:paraId="32FDDB00" w14:textId="1F23912F" w:rsidR="008F7E64" w:rsidRDefault="001E5FB9" w:rsidP="008F7E64">
      <w:pPr>
        <w:pStyle w:val="NoSpacing"/>
        <w:numPr>
          <w:ilvl w:val="0"/>
          <w:numId w:val="6"/>
        </w:numPr>
        <w:rPr>
          <w:rFonts w:asciiTheme="minorHAnsi" w:hAnsiTheme="minorHAnsi" w:cstheme="minorHAnsi"/>
          <w:sz w:val="24"/>
          <w:szCs w:val="24"/>
        </w:rPr>
      </w:pPr>
      <w:r w:rsidRPr="002A5622">
        <w:rPr>
          <w:rFonts w:asciiTheme="minorHAnsi" w:hAnsiTheme="minorHAnsi" w:cstheme="minorHAnsi"/>
          <w:sz w:val="24"/>
          <w:szCs w:val="24"/>
        </w:rPr>
        <w:t xml:space="preserve">On </w:t>
      </w:r>
      <w:r w:rsidR="00526EC7">
        <w:rPr>
          <w:rFonts w:asciiTheme="minorHAnsi" w:hAnsiTheme="minorHAnsi" w:cstheme="minorHAnsi"/>
          <w:sz w:val="24"/>
          <w:szCs w:val="24"/>
        </w:rPr>
        <w:t xml:space="preserve">Sunday, </w:t>
      </w:r>
      <w:r w:rsidR="00050964">
        <w:rPr>
          <w:rFonts w:asciiTheme="minorHAnsi" w:hAnsiTheme="minorHAnsi" w:cstheme="minorHAnsi"/>
          <w:sz w:val="24"/>
          <w:szCs w:val="24"/>
        </w:rPr>
        <w:t xml:space="preserve">October </w:t>
      </w:r>
      <w:r w:rsidR="000624FB">
        <w:rPr>
          <w:rFonts w:asciiTheme="minorHAnsi" w:hAnsiTheme="minorHAnsi" w:cstheme="minorHAnsi"/>
          <w:sz w:val="24"/>
          <w:szCs w:val="24"/>
        </w:rPr>
        <w:t>27</w:t>
      </w:r>
      <w:r w:rsidR="002739AA">
        <w:rPr>
          <w:rFonts w:asciiTheme="minorHAnsi" w:hAnsiTheme="minorHAnsi" w:cstheme="minorHAnsi"/>
          <w:sz w:val="24"/>
          <w:szCs w:val="24"/>
          <w:vertAlign w:val="superscript"/>
        </w:rPr>
        <w:t>th</w:t>
      </w:r>
      <w:r w:rsidR="002739AA">
        <w:rPr>
          <w:rFonts w:asciiTheme="minorHAnsi" w:hAnsiTheme="minorHAnsi" w:cstheme="minorHAnsi"/>
          <w:sz w:val="24"/>
          <w:szCs w:val="24"/>
        </w:rPr>
        <w:t xml:space="preserve">, </w:t>
      </w:r>
      <w:r w:rsidR="00482800">
        <w:rPr>
          <w:rFonts w:asciiTheme="minorHAnsi" w:hAnsiTheme="minorHAnsi" w:cstheme="minorHAnsi"/>
          <w:sz w:val="24"/>
          <w:szCs w:val="24"/>
        </w:rPr>
        <w:t>2024,</w:t>
      </w:r>
      <w:r w:rsidR="00F11787">
        <w:rPr>
          <w:rFonts w:asciiTheme="minorHAnsi" w:hAnsiTheme="minorHAnsi" w:cstheme="minorHAnsi"/>
          <w:sz w:val="24"/>
          <w:szCs w:val="24"/>
        </w:rPr>
        <w:t xml:space="preserve"> </w:t>
      </w:r>
      <w:r w:rsidR="00DA68A9">
        <w:rPr>
          <w:rFonts w:asciiTheme="minorHAnsi" w:hAnsiTheme="minorHAnsi" w:cstheme="minorHAnsi"/>
          <w:sz w:val="24"/>
          <w:szCs w:val="24"/>
        </w:rPr>
        <w:t>at</w:t>
      </w:r>
      <w:r w:rsidR="00526EC7" w:rsidRPr="00526EC7">
        <w:rPr>
          <w:rFonts w:asciiTheme="minorHAnsi" w:hAnsiTheme="minorHAnsi" w:cstheme="minorHAnsi"/>
          <w:sz w:val="24"/>
          <w:szCs w:val="24"/>
        </w:rPr>
        <w:t xml:space="preserve"> 12:00pm until 5:00pm </w:t>
      </w:r>
      <w:r w:rsidR="00DA68A9">
        <w:rPr>
          <w:rFonts w:asciiTheme="minorHAnsi" w:hAnsiTheme="minorHAnsi" w:cstheme="minorHAnsi"/>
          <w:sz w:val="24"/>
          <w:szCs w:val="24"/>
        </w:rPr>
        <w:t xml:space="preserve">and </w:t>
      </w:r>
      <w:r w:rsidRPr="002A5622">
        <w:rPr>
          <w:rFonts w:asciiTheme="minorHAnsi" w:hAnsiTheme="minorHAnsi" w:cstheme="minorHAnsi"/>
          <w:sz w:val="24"/>
          <w:szCs w:val="24"/>
        </w:rPr>
        <w:t xml:space="preserve">Monday, </w:t>
      </w:r>
      <w:r w:rsidR="00050964">
        <w:rPr>
          <w:rFonts w:asciiTheme="minorHAnsi" w:hAnsiTheme="minorHAnsi" w:cstheme="minorHAnsi"/>
          <w:sz w:val="24"/>
          <w:szCs w:val="24"/>
        </w:rPr>
        <w:t xml:space="preserve">October </w:t>
      </w:r>
      <w:r w:rsidR="00F11787">
        <w:rPr>
          <w:rFonts w:asciiTheme="minorHAnsi" w:hAnsiTheme="minorHAnsi" w:cstheme="minorHAnsi"/>
          <w:sz w:val="24"/>
          <w:szCs w:val="24"/>
        </w:rPr>
        <w:t>28</w:t>
      </w:r>
      <w:r w:rsidR="00F11787" w:rsidRPr="00F11787">
        <w:rPr>
          <w:rFonts w:asciiTheme="minorHAnsi" w:hAnsiTheme="minorHAnsi" w:cstheme="minorHAnsi"/>
          <w:sz w:val="24"/>
          <w:szCs w:val="24"/>
          <w:vertAlign w:val="superscript"/>
        </w:rPr>
        <w:t>th</w:t>
      </w:r>
      <w:r w:rsidR="00B6611F">
        <w:rPr>
          <w:rFonts w:asciiTheme="minorHAnsi" w:hAnsiTheme="minorHAnsi" w:cstheme="minorHAnsi"/>
          <w:sz w:val="24"/>
          <w:szCs w:val="24"/>
        </w:rPr>
        <w:t>, 202</w:t>
      </w:r>
      <w:r w:rsidR="00050964">
        <w:rPr>
          <w:rFonts w:asciiTheme="minorHAnsi" w:hAnsiTheme="minorHAnsi" w:cstheme="minorHAnsi"/>
          <w:sz w:val="24"/>
          <w:szCs w:val="24"/>
        </w:rPr>
        <w:t>4</w:t>
      </w:r>
      <w:r w:rsidR="00B6611F">
        <w:rPr>
          <w:rFonts w:asciiTheme="minorHAnsi" w:hAnsiTheme="minorHAnsi" w:cstheme="minorHAnsi"/>
          <w:sz w:val="24"/>
          <w:szCs w:val="24"/>
        </w:rPr>
        <w:t>,</w:t>
      </w:r>
      <w:r w:rsidR="00DA68A9">
        <w:rPr>
          <w:rFonts w:asciiTheme="minorHAnsi" w:hAnsiTheme="minorHAnsi" w:cstheme="minorHAnsi"/>
          <w:sz w:val="24"/>
          <w:szCs w:val="24"/>
        </w:rPr>
        <w:t xml:space="preserve"> at 8:00am</w:t>
      </w:r>
      <w:r w:rsidRPr="002A5622">
        <w:rPr>
          <w:rFonts w:asciiTheme="minorHAnsi" w:hAnsiTheme="minorHAnsi" w:cstheme="minorHAnsi"/>
          <w:sz w:val="24"/>
          <w:szCs w:val="24"/>
        </w:rPr>
        <w:t>,</w:t>
      </w:r>
      <w:r w:rsidR="00112222" w:rsidRPr="002A5622">
        <w:rPr>
          <w:rFonts w:asciiTheme="minorHAnsi" w:hAnsiTheme="minorHAnsi" w:cstheme="minorHAnsi"/>
          <w:sz w:val="24"/>
          <w:szCs w:val="24"/>
        </w:rPr>
        <w:t xml:space="preserve"> </w:t>
      </w:r>
      <w:r w:rsidR="002A5622">
        <w:rPr>
          <w:rFonts w:asciiTheme="minorHAnsi" w:hAnsiTheme="minorHAnsi" w:cstheme="minorHAnsi"/>
          <w:sz w:val="24"/>
          <w:szCs w:val="24"/>
        </w:rPr>
        <w:t xml:space="preserve">the </w:t>
      </w:r>
      <w:r w:rsidR="003551C6" w:rsidRPr="002A5622">
        <w:rPr>
          <w:rFonts w:asciiTheme="minorHAnsi" w:hAnsiTheme="minorHAnsi" w:cstheme="minorHAnsi"/>
          <w:sz w:val="24"/>
          <w:szCs w:val="24"/>
        </w:rPr>
        <w:t>exhibit hall is available</w:t>
      </w:r>
      <w:r w:rsidR="00DA68A9">
        <w:rPr>
          <w:rFonts w:asciiTheme="minorHAnsi" w:hAnsiTheme="minorHAnsi" w:cstheme="minorHAnsi"/>
          <w:sz w:val="24"/>
          <w:szCs w:val="24"/>
        </w:rPr>
        <w:t xml:space="preserve"> for set up</w:t>
      </w:r>
      <w:r w:rsidR="002A5622">
        <w:rPr>
          <w:rFonts w:asciiTheme="minorHAnsi" w:hAnsiTheme="minorHAnsi" w:cstheme="minorHAnsi"/>
          <w:sz w:val="24"/>
          <w:szCs w:val="24"/>
        </w:rPr>
        <w:t>. E</w:t>
      </w:r>
      <w:r w:rsidR="003551C6" w:rsidRPr="002A5622">
        <w:rPr>
          <w:rFonts w:asciiTheme="minorHAnsi" w:hAnsiTheme="minorHAnsi" w:cstheme="minorHAnsi"/>
          <w:sz w:val="24"/>
          <w:szCs w:val="24"/>
        </w:rPr>
        <w:t>xhibits should be set up by 10:00</w:t>
      </w:r>
      <w:r w:rsidR="002022A7">
        <w:rPr>
          <w:rFonts w:asciiTheme="minorHAnsi" w:hAnsiTheme="minorHAnsi" w:cstheme="minorHAnsi"/>
          <w:sz w:val="24"/>
          <w:szCs w:val="24"/>
        </w:rPr>
        <w:t>am</w:t>
      </w:r>
      <w:r w:rsidR="00DA68A9">
        <w:rPr>
          <w:rFonts w:asciiTheme="minorHAnsi" w:hAnsiTheme="minorHAnsi" w:cstheme="minorHAnsi"/>
          <w:sz w:val="24"/>
          <w:szCs w:val="24"/>
        </w:rPr>
        <w:t xml:space="preserve"> on Monday</w:t>
      </w:r>
      <w:r w:rsidR="003551C6" w:rsidRPr="002A5622">
        <w:rPr>
          <w:rFonts w:asciiTheme="minorHAnsi" w:hAnsiTheme="minorHAnsi" w:cstheme="minorHAnsi"/>
          <w:sz w:val="24"/>
          <w:szCs w:val="24"/>
        </w:rPr>
        <w:t xml:space="preserve"> and r</w:t>
      </w:r>
      <w:r w:rsidR="00770C19" w:rsidRPr="002A5622">
        <w:rPr>
          <w:rFonts w:asciiTheme="minorHAnsi" w:hAnsiTheme="minorHAnsi" w:cstheme="minorHAnsi"/>
          <w:sz w:val="24"/>
          <w:szCs w:val="24"/>
        </w:rPr>
        <w:t>emain open through the</w:t>
      </w:r>
      <w:r w:rsidR="003551C6" w:rsidRPr="002A5622">
        <w:rPr>
          <w:rFonts w:asciiTheme="minorHAnsi" w:hAnsiTheme="minorHAnsi" w:cstheme="minorHAnsi"/>
          <w:sz w:val="24"/>
          <w:szCs w:val="24"/>
        </w:rPr>
        <w:t xml:space="preserve"> closing at 6:00</w:t>
      </w:r>
      <w:r w:rsidR="002022A7">
        <w:rPr>
          <w:rFonts w:asciiTheme="minorHAnsi" w:hAnsiTheme="minorHAnsi" w:cstheme="minorHAnsi"/>
          <w:sz w:val="24"/>
          <w:szCs w:val="24"/>
        </w:rPr>
        <w:t>pm</w:t>
      </w:r>
      <w:r w:rsidR="008F7E64">
        <w:rPr>
          <w:rFonts w:asciiTheme="minorHAnsi" w:hAnsiTheme="minorHAnsi" w:cstheme="minorHAnsi"/>
          <w:sz w:val="24"/>
          <w:szCs w:val="24"/>
        </w:rPr>
        <w:t>.</w:t>
      </w:r>
    </w:p>
    <w:p w14:paraId="4FC768C3" w14:textId="182F4886" w:rsidR="008F7E64" w:rsidRDefault="002A5622" w:rsidP="008F7E64">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On</w:t>
      </w:r>
      <w:r w:rsidR="00647798" w:rsidRPr="002A5622">
        <w:rPr>
          <w:rFonts w:asciiTheme="minorHAnsi" w:hAnsiTheme="minorHAnsi" w:cstheme="minorHAnsi"/>
          <w:sz w:val="24"/>
          <w:szCs w:val="24"/>
        </w:rPr>
        <w:t xml:space="preserve"> Tuesday, </w:t>
      </w:r>
      <w:r w:rsidR="00F11787">
        <w:rPr>
          <w:rFonts w:asciiTheme="minorHAnsi" w:hAnsiTheme="minorHAnsi" w:cstheme="minorHAnsi"/>
          <w:sz w:val="24"/>
          <w:szCs w:val="24"/>
        </w:rPr>
        <w:t>October 29</w:t>
      </w:r>
      <w:r w:rsidR="00F11787" w:rsidRPr="00F11787">
        <w:rPr>
          <w:rFonts w:asciiTheme="minorHAnsi" w:hAnsiTheme="minorHAnsi" w:cstheme="minorHAnsi"/>
          <w:sz w:val="24"/>
          <w:szCs w:val="24"/>
          <w:vertAlign w:val="superscript"/>
        </w:rPr>
        <w:t>th</w:t>
      </w:r>
      <w:r w:rsidR="00B6611F">
        <w:rPr>
          <w:rFonts w:asciiTheme="minorHAnsi" w:hAnsiTheme="minorHAnsi" w:cstheme="minorHAnsi"/>
          <w:sz w:val="24"/>
          <w:szCs w:val="24"/>
        </w:rPr>
        <w:t>, 202</w:t>
      </w:r>
      <w:r w:rsidR="00F11787">
        <w:rPr>
          <w:rFonts w:asciiTheme="minorHAnsi" w:hAnsiTheme="minorHAnsi" w:cstheme="minorHAnsi"/>
          <w:sz w:val="24"/>
          <w:szCs w:val="24"/>
        </w:rPr>
        <w:t>4</w:t>
      </w:r>
      <w:r w:rsidR="001E5FB9" w:rsidRPr="002A5622">
        <w:rPr>
          <w:rFonts w:asciiTheme="minorHAnsi" w:hAnsiTheme="minorHAnsi" w:cstheme="minorHAnsi"/>
          <w:sz w:val="24"/>
          <w:szCs w:val="24"/>
        </w:rPr>
        <w:t xml:space="preserve">, </w:t>
      </w:r>
      <w:r w:rsidR="008F7E64">
        <w:rPr>
          <w:rFonts w:asciiTheme="minorHAnsi" w:hAnsiTheme="minorHAnsi" w:cstheme="minorHAnsi"/>
          <w:sz w:val="24"/>
          <w:szCs w:val="24"/>
        </w:rPr>
        <w:t xml:space="preserve">the </w:t>
      </w:r>
      <w:r w:rsidR="003551C6" w:rsidRPr="002A5622">
        <w:rPr>
          <w:rFonts w:asciiTheme="minorHAnsi" w:hAnsiTheme="minorHAnsi" w:cstheme="minorHAnsi"/>
          <w:sz w:val="24"/>
          <w:szCs w:val="24"/>
        </w:rPr>
        <w:t>exhibit hall opens at 7:00</w:t>
      </w:r>
      <w:r w:rsidR="002022A7">
        <w:rPr>
          <w:rFonts w:asciiTheme="minorHAnsi" w:hAnsiTheme="minorHAnsi" w:cstheme="minorHAnsi"/>
          <w:sz w:val="24"/>
          <w:szCs w:val="24"/>
        </w:rPr>
        <w:t>am</w:t>
      </w:r>
      <w:r w:rsidR="001E5FB9" w:rsidRPr="002A5622">
        <w:rPr>
          <w:rFonts w:asciiTheme="minorHAnsi" w:hAnsiTheme="minorHAnsi" w:cstheme="minorHAnsi"/>
          <w:sz w:val="24"/>
          <w:szCs w:val="24"/>
        </w:rPr>
        <w:t xml:space="preserve"> and remain</w:t>
      </w:r>
      <w:r w:rsidR="006C323E" w:rsidRPr="002A5622">
        <w:rPr>
          <w:rFonts w:asciiTheme="minorHAnsi" w:hAnsiTheme="minorHAnsi" w:cstheme="minorHAnsi"/>
          <w:sz w:val="24"/>
          <w:szCs w:val="24"/>
        </w:rPr>
        <w:t>s</w:t>
      </w:r>
      <w:r w:rsidR="001E5FB9" w:rsidRPr="002A5622">
        <w:rPr>
          <w:rFonts w:asciiTheme="minorHAnsi" w:hAnsiTheme="minorHAnsi" w:cstheme="minorHAnsi"/>
          <w:sz w:val="24"/>
          <w:szCs w:val="24"/>
        </w:rPr>
        <w:t xml:space="preserve"> open until 1</w:t>
      </w:r>
      <w:r w:rsidR="006C323E" w:rsidRPr="002A5622">
        <w:rPr>
          <w:rFonts w:asciiTheme="minorHAnsi" w:hAnsiTheme="minorHAnsi" w:cstheme="minorHAnsi"/>
          <w:sz w:val="24"/>
          <w:szCs w:val="24"/>
        </w:rPr>
        <w:t>:00</w:t>
      </w:r>
      <w:r w:rsidR="002022A7">
        <w:rPr>
          <w:rFonts w:asciiTheme="minorHAnsi" w:hAnsiTheme="minorHAnsi" w:cstheme="minorHAnsi"/>
          <w:sz w:val="24"/>
          <w:szCs w:val="24"/>
        </w:rPr>
        <w:t>pm</w:t>
      </w:r>
      <w:r w:rsidR="003551C6" w:rsidRPr="002A5622">
        <w:rPr>
          <w:rFonts w:asciiTheme="minorHAnsi" w:hAnsiTheme="minorHAnsi" w:cstheme="minorHAnsi"/>
          <w:sz w:val="24"/>
          <w:szCs w:val="24"/>
        </w:rPr>
        <w:t>.</w:t>
      </w:r>
    </w:p>
    <w:p w14:paraId="300AF1E8" w14:textId="77777777" w:rsidR="008F7E64" w:rsidRDefault="003551C6" w:rsidP="008F7E64">
      <w:pPr>
        <w:pStyle w:val="NoSpacing"/>
        <w:numPr>
          <w:ilvl w:val="0"/>
          <w:numId w:val="6"/>
        </w:numPr>
        <w:rPr>
          <w:rFonts w:asciiTheme="minorHAnsi" w:hAnsiTheme="minorHAnsi" w:cstheme="minorHAnsi"/>
          <w:sz w:val="24"/>
          <w:szCs w:val="24"/>
        </w:rPr>
      </w:pPr>
      <w:r w:rsidRPr="002A5622">
        <w:rPr>
          <w:rFonts w:asciiTheme="minorHAnsi" w:hAnsiTheme="minorHAnsi" w:cstheme="minorHAnsi"/>
          <w:sz w:val="24"/>
          <w:szCs w:val="24"/>
        </w:rPr>
        <w:t>Exhibitor(s) that do not comply with exhibit hours will not be invited to participate in future events.</w:t>
      </w:r>
    </w:p>
    <w:p w14:paraId="2EEF2ECB" w14:textId="55D2AD30" w:rsidR="003551C6" w:rsidRDefault="00770C19" w:rsidP="008F7E64">
      <w:pPr>
        <w:pStyle w:val="NoSpacing"/>
        <w:numPr>
          <w:ilvl w:val="0"/>
          <w:numId w:val="6"/>
        </w:numPr>
        <w:rPr>
          <w:rFonts w:asciiTheme="minorHAnsi" w:hAnsiTheme="minorHAnsi" w:cstheme="minorHAnsi"/>
          <w:sz w:val="24"/>
          <w:szCs w:val="24"/>
        </w:rPr>
      </w:pPr>
      <w:r w:rsidRPr="002A5622">
        <w:rPr>
          <w:rFonts w:asciiTheme="minorHAnsi" w:hAnsiTheme="minorHAnsi" w:cstheme="minorHAnsi"/>
          <w:sz w:val="24"/>
          <w:szCs w:val="24"/>
        </w:rPr>
        <w:t xml:space="preserve">The Exhibitors Welcome Reception will be held on </w:t>
      </w:r>
      <w:r w:rsidR="00B6611F">
        <w:rPr>
          <w:rFonts w:asciiTheme="minorHAnsi" w:hAnsiTheme="minorHAnsi" w:cstheme="minorHAnsi"/>
          <w:b/>
          <w:sz w:val="24"/>
          <w:szCs w:val="24"/>
        </w:rPr>
        <w:t>Sunday</w:t>
      </w:r>
      <w:r w:rsidR="000A6233">
        <w:rPr>
          <w:rFonts w:asciiTheme="minorHAnsi" w:hAnsiTheme="minorHAnsi" w:cstheme="minorHAnsi"/>
          <w:b/>
          <w:sz w:val="24"/>
          <w:szCs w:val="24"/>
        </w:rPr>
        <w:t>, October 27</w:t>
      </w:r>
      <w:r w:rsidR="000A6233" w:rsidRPr="000A6233">
        <w:rPr>
          <w:rFonts w:asciiTheme="minorHAnsi" w:hAnsiTheme="minorHAnsi" w:cstheme="minorHAnsi"/>
          <w:b/>
          <w:sz w:val="24"/>
          <w:szCs w:val="24"/>
          <w:vertAlign w:val="superscript"/>
        </w:rPr>
        <w:t>th</w:t>
      </w:r>
      <w:r w:rsidR="00B6611F">
        <w:rPr>
          <w:rFonts w:asciiTheme="minorHAnsi" w:hAnsiTheme="minorHAnsi" w:cstheme="minorHAnsi"/>
          <w:b/>
          <w:sz w:val="24"/>
          <w:szCs w:val="24"/>
        </w:rPr>
        <w:t xml:space="preserve">, </w:t>
      </w:r>
      <w:r w:rsidR="00482800">
        <w:rPr>
          <w:rFonts w:asciiTheme="minorHAnsi" w:hAnsiTheme="minorHAnsi" w:cstheme="minorHAnsi"/>
          <w:b/>
          <w:sz w:val="24"/>
          <w:szCs w:val="24"/>
        </w:rPr>
        <w:t>2024,</w:t>
      </w:r>
      <w:r w:rsidR="00B6611F">
        <w:rPr>
          <w:rFonts w:asciiTheme="minorHAnsi" w:hAnsiTheme="minorHAnsi" w:cstheme="minorHAnsi"/>
          <w:b/>
          <w:sz w:val="24"/>
          <w:szCs w:val="24"/>
        </w:rPr>
        <w:t xml:space="preserve"> at 5pm.</w:t>
      </w:r>
      <w:r w:rsidRPr="002A5622">
        <w:rPr>
          <w:rFonts w:asciiTheme="minorHAnsi" w:hAnsiTheme="minorHAnsi" w:cstheme="minorHAnsi"/>
          <w:sz w:val="24"/>
          <w:szCs w:val="24"/>
        </w:rPr>
        <w:t xml:space="preserve">  </w:t>
      </w:r>
      <w:r w:rsidR="003551C6" w:rsidRPr="002A5622">
        <w:rPr>
          <w:rFonts w:asciiTheme="minorHAnsi" w:hAnsiTheme="minorHAnsi" w:cstheme="minorHAnsi"/>
          <w:sz w:val="24"/>
          <w:szCs w:val="24"/>
        </w:rPr>
        <w:t xml:space="preserve">Contact </w:t>
      </w:r>
      <w:r w:rsidR="008F7E64">
        <w:rPr>
          <w:rFonts w:asciiTheme="minorHAnsi" w:hAnsiTheme="minorHAnsi" w:cstheme="minorHAnsi"/>
          <w:sz w:val="24"/>
          <w:szCs w:val="24"/>
        </w:rPr>
        <w:t xml:space="preserve">the </w:t>
      </w:r>
      <w:r w:rsidR="003551C6" w:rsidRPr="002A5622">
        <w:rPr>
          <w:rFonts w:asciiTheme="minorHAnsi" w:hAnsiTheme="minorHAnsi" w:cstheme="minorHAnsi"/>
          <w:sz w:val="24"/>
          <w:szCs w:val="24"/>
        </w:rPr>
        <w:t xml:space="preserve">MHPCA office </w:t>
      </w:r>
      <w:r w:rsidR="008F7E64">
        <w:rPr>
          <w:rFonts w:asciiTheme="minorHAnsi" w:hAnsiTheme="minorHAnsi" w:cstheme="minorHAnsi"/>
          <w:sz w:val="24"/>
          <w:szCs w:val="24"/>
        </w:rPr>
        <w:t>at 573-</w:t>
      </w:r>
      <w:r w:rsidR="00D6728E">
        <w:rPr>
          <w:rFonts w:asciiTheme="minorHAnsi" w:hAnsiTheme="minorHAnsi" w:cstheme="minorHAnsi"/>
          <w:sz w:val="24"/>
          <w:szCs w:val="24"/>
        </w:rPr>
        <w:t xml:space="preserve">415-2011 </w:t>
      </w:r>
      <w:r w:rsidR="003551C6" w:rsidRPr="002A5622">
        <w:rPr>
          <w:rFonts w:asciiTheme="minorHAnsi" w:hAnsiTheme="minorHAnsi" w:cstheme="minorHAnsi"/>
          <w:sz w:val="24"/>
          <w:szCs w:val="24"/>
        </w:rPr>
        <w:t>with any questions.</w:t>
      </w:r>
    </w:p>
    <w:p w14:paraId="28E2EF99" w14:textId="77777777" w:rsidR="008F7E64" w:rsidRPr="002A5622" w:rsidRDefault="008F7E64" w:rsidP="008F7E64">
      <w:pPr>
        <w:pStyle w:val="NoSpacing"/>
        <w:rPr>
          <w:rFonts w:asciiTheme="minorHAnsi" w:hAnsiTheme="minorHAnsi" w:cstheme="minorHAnsi"/>
          <w:sz w:val="24"/>
          <w:szCs w:val="24"/>
        </w:rPr>
      </w:pPr>
    </w:p>
    <w:p w14:paraId="250E8FDC" w14:textId="77777777" w:rsidR="003551C6" w:rsidRPr="002022A7" w:rsidRDefault="003551C6" w:rsidP="002A5622">
      <w:pPr>
        <w:pStyle w:val="NoSpacing"/>
        <w:rPr>
          <w:rFonts w:asciiTheme="minorHAnsi" w:hAnsiTheme="minorHAnsi" w:cstheme="minorHAnsi"/>
          <w:b/>
          <w:caps/>
          <w:color w:val="000000"/>
          <w:sz w:val="28"/>
          <w:szCs w:val="28"/>
        </w:rPr>
      </w:pPr>
      <w:r w:rsidRPr="002022A7">
        <w:rPr>
          <w:rFonts w:asciiTheme="minorHAnsi" w:hAnsiTheme="minorHAnsi" w:cstheme="minorHAnsi"/>
          <w:b/>
          <w:caps/>
          <w:color w:val="000000"/>
          <w:sz w:val="28"/>
          <w:szCs w:val="28"/>
        </w:rPr>
        <w:t>Registration IncludeS</w:t>
      </w:r>
    </w:p>
    <w:p w14:paraId="3AB1A524" w14:textId="4327D32C"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6 </w:t>
      </w:r>
      <w:r w:rsidR="000F5642" w:rsidRPr="002A5622">
        <w:rPr>
          <w:rFonts w:asciiTheme="minorHAnsi" w:hAnsiTheme="minorHAnsi" w:cstheme="minorHAnsi"/>
          <w:color w:val="000000"/>
          <w:sz w:val="24"/>
          <w:szCs w:val="24"/>
        </w:rPr>
        <w:t>ft.</w:t>
      </w:r>
      <w:r w:rsidRPr="002A5622">
        <w:rPr>
          <w:rFonts w:asciiTheme="minorHAnsi" w:hAnsiTheme="minorHAnsi" w:cstheme="minorHAnsi"/>
          <w:color w:val="000000"/>
          <w:sz w:val="24"/>
          <w:szCs w:val="24"/>
        </w:rPr>
        <w:t xml:space="preserve"> table or </w:t>
      </w:r>
      <w:r w:rsidR="0026426F" w:rsidRPr="002A5622">
        <w:rPr>
          <w:rFonts w:asciiTheme="minorHAnsi" w:hAnsiTheme="minorHAnsi" w:cstheme="minorHAnsi"/>
          <w:color w:val="000000"/>
          <w:sz w:val="24"/>
          <w:szCs w:val="24"/>
        </w:rPr>
        <w:t>free-standing</w:t>
      </w:r>
      <w:r w:rsidRPr="002A5622">
        <w:rPr>
          <w:rFonts w:asciiTheme="minorHAnsi" w:hAnsiTheme="minorHAnsi" w:cstheme="minorHAnsi"/>
          <w:color w:val="000000"/>
          <w:sz w:val="24"/>
          <w:szCs w:val="24"/>
        </w:rPr>
        <w:t xml:space="preserve"> exhibit</w:t>
      </w:r>
    </w:p>
    <w:p w14:paraId="4C193516" w14:textId="77777777"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Reception</w:t>
      </w:r>
    </w:p>
    <w:p w14:paraId="7E16731E" w14:textId="77777777"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Listing in Final Progr</w:t>
      </w:r>
      <w:r w:rsidR="002022A7">
        <w:rPr>
          <w:rFonts w:asciiTheme="minorHAnsi" w:hAnsiTheme="minorHAnsi" w:cstheme="minorHAnsi"/>
          <w:color w:val="000000"/>
          <w:sz w:val="24"/>
          <w:szCs w:val="24"/>
        </w:rPr>
        <w:t>am</w:t>
      </w:r>
    </w:p>
    <w:p w14:paraId="3E4B35D7" w14:textId="76502F9B"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Booth Signage</w:t>
      </w:r>
      <w:r w:rsidR="00C918DD">
        <w:rPr>
          <w:rFonts w:asciiTheme="minorHAnsi" w:hAnsiTheme="minorHAnsi" w:cstheme="minorHAnsi"/>
          <w:color w:val="000000"/>
          <w:sz w:val="24"/>
          <w:szCs w:val="24"/>
        </w:rPr>
        <w:t xml:space="preserve">, </w:t>
      </w:r>
      <w:r w:rsidR="00120CF8">
        <w:rPr>
          <w:rFonts w:asciiTheme="minorHAnsi" w:hAnsiTheme="minorHAnsi" w:cstheme="minorHAnsi"/>
          <w:color w:val="000000"/>
          <w:sz w:val="24"/>
          <w:szCs w:val="24"/>
        </w:rPr>
        <w:t>waste basket</w:t>
      </w:r>
      <w:r w:rsidR="00C918DD">
        <w:rPr>
          <w:rFonts w:asciiTheme="minorHAnsi" w:hAnsiTheme="minorHAnsi" w:cstheme="minorHAnsi"/>
          <w:color w:val="000000"/>
          <w:sz w:val="24"/>
          <w:szCs w:val="24"/>
        </w:rPr>
        <w:t xml:space="preserve"> and two chairs </w:t>
      </w:r>
    </w:p>
    <w:p w14:paraId="665D6154" w14:textId="77777777"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Two company representatives per booth</w:t>
      </w:r>
    </w:p>
    <w:p w14:paraId="276BC6C2" w14:textId="77777777" w:rsidR="003551C6" w:rsidRPr="002A5622" w:rsidRDefault="003551C6" w:rsidP="008F7E64">
      <w:pPr>
        <w:pStyle w:val="NoSpacing"/>
        <w:numPr>
          <w:ilvl w:val="0"/>
          <w:numId w:val="8"/>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List of pre-registered conference attendees</w:t>
      </w:r>
    </w:p>
    <w:p w14:paraId="6CB4C1E3" w14:textId="77777777" w:rsidR="008F7E64" w:rsidRDefault="008F7E64" w:rsidP="002A5622">
      <w:pPr>
        <w:pStyle w:val="NoSpacing"/>
        <w:rPr>
          <w:rFonts w:asciiTheme="minorHAnsi" w:hAnsiTheme="minorHAnsi" w:cstheme="minorHAnsi"/>
          <w:b/>
          <w:color w:val="000000"/>
          <w:sz w:val="24"/>
          <w:szCs w:val="24"/>
          <w:u w:val="single"/>
        </w:rPr>
      </w:pPr>
    </w:p>
    <w:p w14:paraId="6D7F1141" w14:textId="77777777" w:rsidR="003551C6" w:rsidRPr="002022A7" w:rsidRDefault="003551C6" w:rsidP="008F7E64">
      <w:pPr>
        <w:pStyle w:val="NoSpacing"/>
        <w:numPr>
          <w:ilvl w:val="0"/>
          <w:numId w:val="8"/>
        </w:numPr>
        <w:rPr>
          <w:rFonts w:asciiTheme="minorHAnsi" w:hAnsiTheme="minorHAnsi" w:cstheme="minorHAnsi"/>
          <w:b/>
          <w:color w:val="000000"/>
          <w:sz w:val="28"/>
          <w:szCs w:val="28"/>
        </w:rPr>
      </w:pPr>
      <w:r w:rsidRPr="002022A7">
        <w:rPr>
          <w:rFonts w:asciiTheme="minorHAnsi" w:hAnsiTheme="minorHAnsi" w:cstheme="minorHAnsi"/>
          <w:b/>
          <w:color w:val="000000"/>
          <w:sz w:val="28"/>
          <w:szCs w:val="28"/>
          <w:u w:val="single"/>
        </w:rPr>
        <w:t>Not</w:t>
      </w:r>
      <w:r w:rsidRPr="002022A7">
        <w:rPr>
          <w:rFonts w:asciiTheme="minorHAnsi" w:hAnsiTheme="minorHAnsi" w:cstheme="minorHAnsi"/>
          <w:b/>
          <w:color w:val="000000"/>
          <w:sz w:val="28"/>
          <w:szCs w:val="28"/>
        </w:rPr>
        <w:t xml:space="preserve"> included but may be purchased:</w:t>
      </w:r>
    </w:p>
    <w:p w14:paraId="3EC5EB1E" w14:textId="068B9749" w:rsidR="003551C6" w:rsidRPr="002A5622" w:rsidRDefault="003551C6" w:rsidP="008F7E64">
      <w:pPr>
        <w:pStyle w:val="NoSpacing"/>
        <w:numPr>
          <w:ilvl w:val="0"/>
          <w:numId w:val="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Additional company representatives</w:t>
      </w:r>
      <w:r w:rsidR="008F7E64">
        <w:rPr>
          <w:rFonts w:asciiTheme="minorHAnsi" w:hAnsiTheme="minorHAnsi" w:cstheme="minorHAnsi"/>
          <w:color w:val="000000"/>
          <w:sz w:val="24"/>
          <w:szCs w:val="24"/>
        </w:rPr>
        <w:t xml:space="preserve"> at </w:t>
      </w:r>
      <w:r w:rsidRPr="002A5622">
        <w:rPr>
          <w:rFonts w:asciiTheme="minorHAnsi" w:hAnsiTheme="minorHAnsi" w:cstheme="minorHAnsi"/>
          <w:color w:val="000000"/>
          <w:sz w:val="24"/>
          <w:szCs w:val="24"/>
        </w:rPr>
        <w:t>$</w:t>
      </w:r>
      <w:r w:rsidR="00B2022C">
        <w:rPr>
          <w:rFonts w:asciiTheme="minorHAnsi" w:hAnsiTheme="minorHAnsi" w:cstheme="minorHAnsi"/>
          <w:color w:val="000000"/>
          <w:sz w:val="24"/>
          <w:szCs w:val="24"/>
        </w:rPr>
        <w:t>50</w:t>
      </w:r>
      <w:r w:rsidRPr="002A5622">
        <w:rPr>
          <w:rFonts w:asciiTheme="minorHAnsi" w:hAnsiTheme="minorHAnsi" w:cstheme="minorHAnsi"/>
          <w:color w:val="000000"/>
          <w:sz w:val="24"/>
          <w:szCs w:val="24"/>
        </w:rPr>
        <w:t>/pp</w:t>
      </w:r>
    </w:p>
    <w:p w14:paraId="49D9A528" w14:textId="77777777" w:rsidR="003551C6" w:rsidRPr="002A5622" w:rsidRDefault="008F7E64" w:rsidP="008F7E64">
      <w:pPr>
        <w:pStyle w:val="NoSpacing"/>
        <w:numPr>
          <w:ilvl w:val="0"/>
          <w:numId w:val="9"/>
        </w:numPr>
        <w:rPr>
          <w:rFonts w:asciiTheme="minorHAnsi" w:hAnsiTheme="minorHAnsi" w:cstheme="minorHAnsi"/>
          <w:color w:val="000000"/>
          <w:sz w:val="24"/>
          <w:szCs w:val="24"/>
        </w:rPr>
      </w:pPr>
      <w:r>
        <w:rPr>
          <w:rFonts w:asciiTheme="minorHAnsi" w:hAnsiTheme="minorHAnsi" w:cstheme="minorHAnsi"/>
          <w:color w:val="000000"/>
          <w:sz w:val="24"/>
          <w:szCs w:val="24"/>
        </w:rPr>
        <w:t>Registration for workshops</w:t>
      </w:r>
    </w:p>
    <w:p w14:paraId="3DA1BF68" w14:textId="51C1DAC8" w:rsidR="00A352D5" w:rsidRPr="002A5622" w:rsidRDefault="00A352D5" w:rsidP="008F7E64">
      <w:pPr>
        <w:pStyle w:val="NoSpacing"/>
        <w:numPr>
          <w:ilvl w:val="0"/>
          <w:numId w:val="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Ticket</w:t>
      </w:r>
      <w:r w:rsidR="00322B8C" w:rsidRPr="002A5622">
        <w:rPr>
          <w:rFonts w:asciiTheme="minorHAnsi" w:hAnsiTheme="minorHAnsi" w:cstheme="minorHAnsi"/>
          <w:color w:val="000000"/>
          <w:sz w:val="24"/>
          <w:szCs w:val="24"/>
        </w:rPr>
        <w:t xml:space="preserve">(s) for box lunch on </w:t>
      </w:r>
      <w:r w:rsidR="009E18D3" w:rsidRPr="002A5622">
        <w:rPr>
          <w:rFonts w:asciiTheme="minorHAnsi" w:hAnsiTheme="minorHAnsi" w:cstheme="minorHAnsi"/>
          <w:color w:val="000000"/>
          <w:sz w:val="24"/>
          <w:szCs w:val="24"/>
        </w:rPr>
        <w:t>Monday</w:t>
      </w:r>
      <w:r w:rsidR="008F7E64">
        <w:rPr>
          <w:rFonts w:asciiTheme="minorHAnsi" w:hAnsiTheme="minorHAnsi" w:cstheme="minorHAnsi"/>
          <w:color w:val="000000"/>
          <w:sz w:val="24"/>
          <w:szCs w:val="24"/>
        </w:rPr>
        <w:t xml:space="preserve"> at </w:t>
      </w:r>
      <w:r w:rsidR="009E18D3" w:rsidRPr="002A5622">
        <w:rPr>
          <w:rFonts w:asciiTheme="minorHAnsi" w:hAnsiTheme="minorHAnsi" w:cstheme="minorHAnsi"/>
          <w:color w:val="000000"/>
          <w:sz w:val="24"/>
          <w:szCs w:val="24"/>
        </w:rPr>
        <w:t>$3</w:t>
      </w:r>
      <w:r w:rsidR="00B2022C">
        <w:rPr>
          <w:rFonts w:asciiTheme="minorHAnsi" w:hAnsiTheme="minorHAnsi" w:cstheme="minorHAnsi"/>
          <w:color w:val="000000"/>
          <w:sz w:val="24"/>
          <w:szCs w:val="24"/>
        </w:rPr>
        <w:t>2</w:t>
      </w:r>
      <w:r w:rsidR="005E15BB" w:rsidRPr="002A5622">
        <w:rPr>
          <w:rFonts w:asciiTheme="minorHAnsi" w:hAnsiTheme="minorHAnsi" w:cstheme="minorHAnsi"/>
          <w:color w:val="000000"/>
          <w:sz w:val="24"/>
          <w:szCs w:val="24"/>
        </w:rPr>
        <w:t>/pp</w:t>
      </w:r>
    </w:p>
    <w:p w14:paraId="0138C463" w14:textId="77777777" w:rsidR="003551C6" w:rsidRPr="002A5622" w:rsidRDefault="003551C6" w:rsidP="008F7E64">
      <w:pPr>
        <w:pStyle w:val="NoSpacing"/>
        <w:numPr>
          <w:ilvl w:val="0"/>
          <w:numId w:val="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Ti</w:t>
      </w:r>
      <w:r w:rsidR="009E18D3" w:rsidRPr="002A5622">
        <w:rPr>
          <w:rFonts w:asciiTheme="minorHAnsi" w:hAnsiTheme="minorHAnsi" w:cstheme="minorHAnsi"/>
          <w:color w:val="000000"/>
          <w:sz w:val="24"/>
          <w:szCs w:val="24"/>
        </w:rPr>
        <w:t>cket(s) for lunch on Tuesday</w:t>
      </w:r>
      <w:r w:rsidR="008F7E64">
        <w:rPr>
          <w:rFonts w:asciiTheme="minorHAnsi" w:hAnsiTheme="minorHAnsi" w:cstheme="minorHAnsi"/>
          <w:color w:val="000000"/>
          <w:sz w:val="24"/>
          <w:szCs w:val="24"/>
        </w:rPr>
        <w:t xml:space="preserve"> at </w:t>
      </w:r>
      <w:r w:rsidR="009E18D3" w:rsidRPr="002A5622">
        <w:rPr>
          <w:rFonts w:asciiTheme="minorHAnsi" w:hAnsiTheme="minorHAnsi" w:cstheme="minorHAnsi"/>
          <w:color w:val="000000"/>
          <w:sz w:val="24"/>
          <w:szCs w:val="24"/>
        </w:rPr>
        <w:t>$4</w:t>
      </w:r>
      <w:r w:rsidRPr="002A5622">
        <w:rPr>
          <w:rFonts w:asciiTheme="minorHAnsi" w:hAnsiTheme="minorHAnsi" w:cstheme="minorHAnsi"/>
          <w:color w:val="000000"/>
          <w:sz w:val="24"/>
          <w:szCs w:val="24"/>
        </w:rPr>
        <w:t>5</w:t>
      </w:r>
      <w:r w:rsidR="005E15BB" w:rsidRPr="002A5622">
        <w:rPr>
          <w:rFonts w:asciiTheme="minorHAnsi" w:hAnsiTheme="minorHAnsi" w:cstheme="minorHAnsi"/>
          <w:color w:val="000000"/>
          <w:sz w:val="24"/>
          <w:szCs w:val="24"/>
        </w:rPr>
        <w:t>/pp</w:t>
      </w:r>
    </w:p>
    <w:p w14:paraId="264FB77E" w14:textId="77777777" w:rsidR="003551C6" w:rsidRPr="002A5622" w:rsidRDefault="003551C6" w:rsidP="008F7E64">
      <w:pPr>
        <w:pStyle w:val="NoSpacing"/>
        <w:numPr>
          <w:ilvl w:val="0"/>
          <w:numId w:val="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Advertisement Space</w:t>
      </w:r>
      <w:r w:rsidR="00BF3636" w:rsidRPr="002A5622">
        <w:rPr>
          <w:rFonts w:asciiTheme="minorHAnsi" w:hAnsiTheme="minorHAnsi" w:cstheme="minorHAnsi"/>
          <w:color w:val="000000"/>
          <w:sz w:val="24"/>
          <w:szCs w:val="24"/>
        </w:rPr>
        <w:t xml:space="preserve"> in the final progr</w:t>
      </w:r>
      <w:r w:rsidR="002022A7">
        <w:rPr>
          <w:rFonts w:asciiTheme="minorHAnsi" w:hAnsiTheme="minorHAnsi" w:cstheme="minorHAnsi"/>
          <w:color w:val="000000"/>
          <w:sz w:val="24"/>
          <w:szCs w:val="24"/>
        </w:rPr>
        <w:t>am</w:t>
      </w:r>
      <w:r w:rsidR="008F7E64">
        <w:rPr>
          <w:rFonts w:asciiTheme="minorHAnsi" w:hAnsiTheme="minorHAnsi" w:cstheme="minorHAnsi"/>
          <w:color w:val="000000"/>
          <w:sz w:val="24"/>
          <w:szCs w:val="24"/>
        </w:rPr>
        <w:t xml:space="preserve"> </w:t>
      </w:r>
      <w:r w:rsidRPr="002A5622">
        <w:rPr>
          <w:rFonts w:asciiTheme="minorHAnsi" w:hAnsiTheme="minorHAnsi" w:cstheme="minorHAnsi"/>
          <w:color w:val="000000"/>
          <w:sz w:val="24"/>
          <w:szCs w:val="24"/>
        </w:rPr>
        <w:t>(see below)</w:t>
      </w:r>
    </w:p>
    <w:p w14:paraId="5B3F15CB" w14:textId="7FB61AE2" w:rsidR="003551C6" w:rsidRPr="004F0589" w:rsidRDefault="003551C6" w:rsidP="008F7E64">
      <w:pPr>
        <w:pStyle w:val="NoSpacing"/>
        <w:numPr>
          <w:ilvl w:val="0"/>
          <w:numId w:val="9"/>
        </w:numPr>
        <w:rPr>
          <w:rFonts w:asciiTheme="minorHAnsi" w:hAnsiTheme="minorHAnsi" w:cstheme="minorHAnsi"/>
          <w:caps/>
          <w:color w:val="000000"/>
          <w:sz w:val="24"/>
          <w:szCs w:val="24"/>
        </w:rPr>
      </w:pPr>
      <w:r w:rsidRPr="002A5622">
        <w:rPr>
          <w:rFonts w:asciiTheme="minorHAnsi" w:hAnsiTheme="minorHAnsi" w:cstheme="minorHAnsi"/>
          <w:color w:val="000000"/>
          <w:sz w:val="24"/>
          <w:szCs w:val="24"/>
        </w:rPr>
        <w:t xml:space="preserve">Events Sponsorships (contact </w:t>
      </w:r>
      <w:r w:rsidR="008F7E64">
        <w:rPr>
          <w:rFonts w:asciiTheme="minorHAnsi" w:hAnsiTheme="minorHAnsi" w:cstheme="minorHAnsi"/>
          <w:color w:val="000000"/>
          <w:sz w:val="24"/>
          <w:szCs w:val="24"/>
        </w:rPr>
        <w:t xml:space="preserve">the </w:t>
      </w:r>
      <w:r w:rsidRPr="002A5622">
        <w:rPr>
          <w:rFonts w:asciiTheme="minorHAnsi" w:hAnsiTheme="minorHAnsi" w:cstheme="minorHAnsi"/>
          <w:color w:val="000000"/>
          <w:sz w:val="24"/>
          <w:szCs w:val="24"/>
        </w:rPr>
        <w:t>MHPCA office)</w:t>
      </w:r>
    </w:p>
    <w:p w14:paraId="08324957" w14:textId="58CBACDC" w:rsidR="004F0589" w:rsidRPr="002A5622" w:rsidRDefault="004F0589" w:rsidP="008F7E64">
      <w:pPr>
        <w:pStyle w:val="NoSpacing"/>
        <w:numPr>
          <w:ilvl w:val="0"/>
          <w:numId w:val="9"/>
        </w:numPr>
        <w:rPr>
          <w:rFonts w:asciiTheme="minorHAnsi" w:hAnsiTheme="minorHAnsi" w:cstheme="minorHAnsi"/>
          <w:caps/>
          <w:color w:val="000000"/>
          <w:sz w:val="24"/>
          <w:szCs w:val="24"/>
        </w:rPr>
      </w:pPr>
      <w:r>
        <w:rPr>
          <w:rFonts w:asciiTheme="minorHAnsi" w:hAnsiTheme="minorHAnsi" w:cstheme="minorHAnsi"/>
          <w:color w:val="000000"/>
          <w:sz w:val="24"/>
          <w:szCs w:val="24"/>
        </w:rPr>
        <w:t>Drink Tickets for Game Night at $1</w:t>
      </w:r>
      <w:r w:rsidR="0032634F">
        <w:rPr>
          <w:rFonts w:asciiTheme="minorHAnsi" w:hAnsiTheme="minorHAnsi" w:cstheme="minorHAnsi"/>
          <w:color w:val="000000"/>
          <w:sz w:val="24"/>
          <w:szCs w:val="24"/>
        </w:rPr>
        <w:t>2</w:t>
      </w:r>
      <w:r>
        <w:rPr>
          <w:rFonts w:asciiTheme="minorHAnsi" w:hAnsiTheme="minorHAnsi" w:cstheme="minorHAnsi"/>
          <w:color w:val="000000"/>
          <w:sz w:val="24"/>
          <w:szCs w:val="24"/>
        </w:rPr>
        <w:t>/each</w:t>
      </w:r>
    </w:p>
    <w:p w14:paraId="1E33EF5B" w14:textId="77777777" w:rsidR="008F7E64" w:rsidRDefault="008F7E64" w:rsidP="002A5622">
      <w:pPr>
        <w:pStyle w:val="NoSpacing"/>
        <w:rPr>
          <w:rFonts w:asciiTheme="minorHAnsi" w:hAnsiTheme="minorHAnsi" w:cstheme="minorHAnsi"/>
          <w:b/>
          <w:caps/>
          <w:sz w:val="24"/>
          <w:szCs w:val="24"/>
        </w:rPr>
      </w:pPr>
    </w:p>
    <w:p w14:paraId="49722B08" w14:textId="77777777" w:rsidR="008F7E64" w:rsidRPr="002022A7" w:rsidRDefault="003551C6" w:rsidP="002A5622">
      <w:pPr>
        <w:pStyle w:val="NoSpacing"/>
        <w:rPr>
          <w:rFonts w:asciiTheme="minorHAnsi" w:hAnsiTheme="minorHAnsi" w:cstheme="minorHAnsi"/>
          <w:b/>
          <w:caps/>
          <w:sz w:val="28"/>
          <w:szCs w:val="28"/>
        </w:rPr>
      </w:pPr>
      <w:r w:rsidRPr="002022A7">
        <w:rPr>
          <w:rFonts w:asciiTheme="minorHAnsi" w:hAnsiTheme="minorHAnsi" w:cstheme="minorHAnsi"/>
          <w:b/>
          <w:caps/>
          <w:sz w:val="28"/>
          <w:szCs w:val="28"/>
        </w:rPr>
        <w:t>Annual Symposium and Exposition</w:t>
      </w:r>
    </w:p>
    <w:p w14:paraId="3BE9BBDB" w14:textId="77777777" w:rsidR="003551C6" w:rsidRPr="002A5622" w:rsidRDefault="003551C6" w:rsidP="002A5622">
      <w:pPr>
        <w:pStyle w:val="NoSpacing"/>
        <w:rPr>
          <w:rFonts w:asciiTheme="minorHAnsi" w:hAnsiTheme="minorHAnsi" w:cstheme="minorHAnsi"/>
          <w:sz w:val="24"/>
          <w:szCs w:val="24"/>
        </w:rPr>
      </w:pPr>
      <w:r w:rsidRPr="002A5622">
        <w:rPr>
          <w:rFonts w:asciiTheme="minorHAnsi" w:hAnsiTheme="minorHAnsi" w:cstheme="minorHAnsi"/>
          <w:sz w:val="24"/>
          <w:szCs w:val="24"/>
        </w:rPr>
        <w:t>This conference is designed to assist health care professionals in understanding health care issues when treatment changes from curative to palliative. Palliative care focuses on comfort and quality of life rather than cure and prolongation of life. Topics include pain/symptom management, conflict resolution, bereavement, communication, boundaries, spiritual care, patient’s rights, caregiver support and cultural diversity issues.</w:t>
      </w:r>
    </w:p>
    <w:p w14:paraId="430D679D" w14:textId="77777777" w:rsidR="00526EC7" w:rsidRDefault="00526EC7" w:rsidP="00526EC7">
      <w:pPr>
        <w:spacing w:after="0" w:line="240" w:lineRule="auto"/>
        <w:rPr>
          <w:rFonts w:asciiTheme="minorHAnsi" w:hAnsiTheme="minorHAnsi" w:cstheme="minorHAnsi"/>
          <w:b/>
          <w:caps/>
          <w:sz w:val="24"/>
          <w:szCs w:val="24"/>
        </w:rPr>
      </w:pPr>
    </w:p>
    <w:p w14:paraId="405BABE0" w14:textId="77777777" w:rsidR="00526EC7" w:rsidRDefault="00526EC7" w:rsidP="00526EC7">
      <w:pPr>
        <w:spacing w:after="0" w:line="240" w:lineRule="auto"/>
        <w:rPr>
          <w:rFonts w:asciiTheme="minorHAnsi" w:hAnsiTheme="minorHAnsi" w:cstheme="minorHAnsi"/>
          <w:b/>
          <w:caps/>
          <w:sz w:val="28"/>
          <w:szCs w:val="28"/>
        </w:rPr>
      </w:pPr>
    </w:p>
    <w:p w14:paraId="576F29ED" w14:textId="744CC62D" w:rsidR="002022A7" w:rsidRPr="00526EC7" w:rsidRDefault="00E741FE" w:rsidP="00526EC7">
      <w:pPr>
        <w:spacing w:after="0" w:line="240" w:lineRule="auto"/>
        <w:rPr>
          <w:rFonts w:asciiTheme="minorHAnsi" w:hAnsiTheme="minorHAnsi" w:cstheme="minorHAnsi"/>
          <w:b/>
          <w:caps/>
          <w:sz w:val="24"/>
          <w:szCs w:val="24"/>
        </w:rPr>
      </w:pPr>
      <w:r>
        <w:rPr>
          <w:rFonts w:asciiTheme="minorHAnsi" w:hAnsiTheme="minorHAnsi" w:cstheme="minorHAnsi"/>
          <w:b/>
          <w:caps/>
          <w:sz w:val="28"/>
          <w:szCs w:val="28"/>
        </w:rPr>
        <w:t>Target Audience</w:t>
      </w:r>
    </w:p>
    <w:p w14:paraId="5EA83EF7" w14:textId="77777777" w:rsidR="003551C6" w:rsidRPr="002A5622" w:rsidRDefault="003551C6" w:rsidP="002A5622">
      <w:pPr>
        <w:pStyle w:val="NoSpacing"/>
        <w:rPr>
          <w:rFonts w:asciiTheme="minorHAnsi" w:hAnsiTheme="minorHAnsi" w:cstheme="minorHAnsi"/>
          <w:sz w:val="24"/>
          <w:szCs w:val="24"/>
        </w:rPr>
      </w:pPr>
      <w:r w:rsidRPr="002A5622">
        <w:rPr>
          <w:rFonts w:asciiTheme="minorHAnsi" w:hAnsiTheme="minorHAnsi" w:cstheme="minorHAnsi"/>
          <w:sz w:val="24"/>
          <w:szCs w:val="24"/>
        </w:rPr>
        <w:t>Hospital Nurses, Social Workers &amp; Discharge Planners</w:t>
      </w:r>
      <w:r w:rsidR="002022A7">
        <w:rPr>
          <w:rFonts w:asciiTheme="minorHAnsi" w:hAnsiTheme="minorHAnsi" w:cstheme="minorHAnsi"/>
          <w:sz w:val="24"/>
          <w:szCs w:val="24"/>
        </w:rPr>
        <w:t xml:space="preserve">, </w:t>
      </w:r>
      <w:r w:rsidRPr="002A5622">
        <w:rPr>
          <w:rFonts w:asciiTheme="minorHAnsi" w:hAnsiTheme="minorHAnsi" w:cstheme="minorHAnsi"/>
          <w:sz w:val="24"/>
          <w:szCs w:val="24"/>
        </w:rPr>
        <w:t>Hospice</w:t>
      </w:r>
      <w:r w:rsidR="002022A7">
        <w:rPr>
          <w:rFonts w:asciiTheme="minorHAnsi" w:hAnsiTheme="minorHAnsi" w:cstheme="minorHAnsi"/>
          <w:sz w:val="24"/>
          <w:szCs w:val="24"/>
        </w:rPr>
        <w:t xml:space="preserve"> Workers</w:t>
      </w:r>
      <w:r w:rsidRPr="002A5622">
        <w:rPr>
          <w:rFonts w:asciiTheme="minorHAnsi" w:hAnsiTheme="minorHAnsi" w:cstheme="minorHAnsi"/>
          <w:sz w:val="24"/>
          <w:szCs w:val="24"/>
        </w:rPr>
        <w:t xml:space="preserve"> &amp; Chaplains</w:t>
      </w:r>
      <w:r w:rsidR="002022A7">
        <w:rPr>
          <w:rFonts w:asciiTheme="minorHAnsi" w:hAnsiTheme="minorHAnsi" w:cstheme="minorHAnsi"/>
          <w:sz w:val="24"/>
          <w:szCs w:val="24"/>
        </w:rPr>
        <w:t xml:space="preserve">, </w:t>
      </w:r>
      <w:r w:rsidRPr="002A5622">
        <w:rPr>
          <w:rFonts w:asciiTheme="minorHAnsi" w:hAnsiTheme="minorHAnsi" w:cstheme="minorHAnsi"/>
          <w:sz w:val="24"/>
          <w:szCs w:val="24"/>
        </w:rPr>
        <w:t>Ethics Comm</w:t>
      </w:r>
      <w:r w:rsidR="00112222" w:rsidRPr="002A5622">
        <w:rPr>
          <w:rFonts w:asciiTheme="minorHAnsi" w:hAnsiTheme="minorHAnsi" w:cstheme="minorHAnsi"/>
          <w:sz w:val="24"/>
          <w:szCs w:val="24"/>
        </w:rPr>
        <w:t>ittees</w:t>
      </w:r>
      <w:r w:rsidR="002022A7">
        <w:rPr>
          <w:rFonts w:asciiTheme="minorHAnsi" w:hAnsiTheme="minorHAnsi" w:cstheme="minorHAnsi"/>
          <w:sz w:val="24"/>
          <w:szCs w:val="24"/>
        </w:rPr>
        <w:t xml:space="preserve">, </w:t>
      </w:r>
      <w:r w:rsidR="00112222" w:rsidRPr="002A5622">
        <w:rPr>
          <w:rFonts w:asciiTheme="minorHAnsi" w:hAnsiTheme="minorHAnsi" w:cstheme="minorHAnsi"/>
          <w:sz w:val="24"/>
          <w:szCs w:val="24"/>
        </w:rPr>
        <w:t xml:space="preserve">Long Term Care Nurses, </w:t>
      </w:r>
      <w:r w:rsidRPr="002A5622">
        <w:rPr>
          <w:rFonts w:asciiTheme="minorHAnsi" w:hAnsiTheme="minorHAnsi" w:cstheme="minorHAnsi"/>
          <w:sz w:val="24"/>
          <w:szCs w:val="24"/>
        </w:rPr>
        <w:t>Medical Directors, and Administrators.</w:t>
      </w:r>
    </w:p>
    <w:p w14:paraId="1154EE15" w14:textId="77777777" w:rsidR="002022A7" w:rsidRDefault="002022A7" w:rsidP="002A5622">
      <w:pPr>
        <w:pStyle w:val="NoSpacing"/>
        <w:rPr>
          <w:rFonts w:asciiTheme="minorHAnsi" w:hAnsiTheme="minorHAnsi" w:cstheme="minorHAnsi"/>
          <w:b/>
          <w:caps/>
          <w:color w:val="000000"/>
          <w:sz w:val="24"/>
          <w:szCs w:val="24"/>
        </w:rPr>
      </w:pPr>
    </w:p>
    <w:p w14:paraId="023E5328" w14:textId="19F9BC2C" w:rsidR="004504BF" w:rsidRPr="00B356C0" w:rsidRDefault="004504BF" w:rsidP="002A5622">
      <w:pPr>
        <w:pStyle w:val="NoSpacing"/>
        <w:rPr>
          <w:rFonts w:asciiTheme="minorHAnsi" w:hAnsiTheme="minorHAnsi" w:cstheme="minorHAnsi"/>
          <w:b/>
          <w:caps/>
          <w:color w:val="000000"/>
          <w:sz w:val="28"/>
          <w:szCs w:val="28"/>
        </w:rPr>
      </w:pPr>
      <w:r w:rsidRPr="00B356C0">
        <w:rPr>
          <w:rFonts w:asciiTheme="minorHAnsi" w:hAnsiTheme="minorHAnsi" w:cstheme="minorHAnsi"/>
          <w:b/>
          <w:caps/>
          <w:color w:val="000000"/>
          <w:sz w:val="28"/>
          <w:szCs w:val="28"/>
        </w:rPr>
        <w:t>Exhibit Hours</w:t>
      </w:r>
    </w:p>
    <w:p w14:paraId="099AB25B" w14:textId="36C04794" w:rsidR="00B356C0" w:rsidRPr="00B356C0" w:rsidRDefault="00B356C0" w:rsidP="002A5622">
      <w:pPr>
        <w:pStyle w:val="NoSpacing"/>
        <w:rPr>
          <w:rFonts w:asciiTheme="minorHAnsi" w:hAnsiTheme="minorHAnsi" w:cstheme="minorHAnsi"/>
          <w:caps/>
          <w:color w:val="000000"/>
          <w:sz w:val="24"/>
          <w:szCs w:val="24"/>
        </w:rPr>
      </w:pPr>
      <w:r w:rsidRPr="00B356C0">
        <w:rPr>
          <w:rFonts w:asciiTheme="minorHAnsi" w:hAnsiTheme="minorHAnsi" w:cstheme="minorHAnsi"/>
          <w:caps/>
          <w:color w:val="000000"/>
          <w:sz w:val="24"/>
          <w:szCs w:val="24"/>
        </w:rPr>
        <w:t xml:space="preserve">MHPCA </w:t>
      </w:r>
      <w:r w:rsidR="009B0B73" w:rsidRPr="00B356C0">
        <w:rPr>
          <w:rFonts w:asciiTheme="minorHAnsi" w:hAnsiTheme="minorHAnsi" w:cstheme="minorHAnsi"/>
          <w:color w:val="000000"/>
          <w:sz w:val="24"/>
          <w:szCs w:val="24"/>
        </w:rPr>
        <w:t>values the exhibitors that attend its annual meeting, and that value is reflected in our exhibit hours.</w:t>
      </w:r>
    </w:p>
    <w:p w14:paraId="0248C493" w14:textId="77777777" w:rsidR="00B356C0" w:rsidRDefault="00B356C0" w:rsidP="002A5622">
      <w:pPr>
        <w:pStyle w:val="NoSpacing"/>
        <w:rPr>
          <w:rFonts w:asciiTheme="minorHAnsi" w:hAnsiTheme="minorHAnsi" w:cstheme="minorHAnsi"/>
          <w:b/>
          <w:caps/>
          <w:color w:val="000000"/>
          <w:sz w:val="24"/>
          <w:szCs w:val="24"/>
        </w:rPr>
      </w:pPr>
    </w:p>
    <w:p w14:paraId="2C08C980" w14:textId="44393D01" w:rsidR="004504BF" w:rsidRPr="00B356C0" w:rsidRDefault="004504BF" w:rsidP="004504BF">
      <w:pPr>
        <w:pStyle w:val="NoSpacing"/>
        <w:rPr>
          <w:b/>
          <w:sz w:val="24"/>
          <w:szCs w:val="24"/>
          <w:u w:val="single"/>
        </w:rPr>
      </w:pPr>
      <w:r w:rsidRPr="00B356C0">
        <w:rPr>
          <w:b/>
          <w:sz w:val="24"/>
          <w:szCs w:val="24"/>
          <w:u w:val="single"/>
        </w:rPr>
        <w:t xml:space="preserve">SUNDAY, </w:t>
      </w:r>
      <w:r w:rsidR="0011035A">
        <w:rPr>
          <w:b/>
          <w:sz w:val="24"/>
          <w:szCs w:val="24"/>
          <w:u w:val="single"/>
        </w:rPr>
        <w:t xml:space="preserve">October </w:t>
      </w:r>
      <w:r w:rsidR="00BE59DD">
        <w:rPr>
          <w:b/>
          <w:sz w:val="24"/>
          <w:szCs w:val="24"/>
          <w:u w:val="single"/>
        </w:rPr>
        <w:t>27</w:t>
      </w:r>
      <w:r w:rsidR="00B6611F">
        <w:rPr>
          <w:b/>
          <w:sz w:val="24"/>
          <w:szCs w:val="24"/>
          <w:u w:val="single"/>
        </w:rPr>
        <w:t>, 202</w:t>
      </w:r>
      <w:r w:rsidR="0011035A">
        <w:rPr>
          <w:b/>
          <w:sz w:val="24"/>
          <w:szCs w:val="24"/>
          <w:u w:val="single"/>
        </w:rPr>
        <w:t>4</w:t>
      </w:r>
    </w:p>
    <w:p w14:paraId="6A85B355" w14:textId="4BB44775" w:rsidR="00F85D2B" w:rsidRDefault="00F85D2B" w:rsidP="00AF3677">
      <w:pPr>
        <w:pStyle w:val="NoSpacing"/>
        <w:ind w:left="360"/>
        <w:rPr>
          <w:sz w:val="24"/>
          <w:szCs w:val="24"/>
        </w:rPr>
      </w:pPr>
      <w:r>
        <w:rPr>
          <w:sz w:val="24"/>
          <w:szCs w:val="24"/>
        </w:rPr>
        <w:t>12:00pm – 5:00pm: Exhibit Set-Up</w:t>
      </w:r>
    </w:p>
    <w:p w14:paraId="6826EE2B" w14:textId="02B4BB65" w:rsidR="00882B9A" w:rsidRPr="004504BF" w:rsidRDefault="004504BF" w:rsidP="00AF3677">
      <w:pPr>
        <w:pStyle w:val="NoSpacing"/>
        <w:ind w:left="360"/>
        <w:rPr>
          <w:sz w:val="24"/>
          <w:szCs w:val="24"/>
        </w:rPr>
      </w:pPr>
      <w:r w:rsidRPr="004504BF">
        <w:rPr>
          <w:sz w:val="24"/>
          <w:szCs w:val="24"/>
        </w:rPr>
        <w:t xml:space="preserve">5:30pm -- </w:t>
      </w:r>
      <w:r>
        <w:rPr>
          <w:sz w:val="24"/>
          <w:szCs w:val="24"/>
        </w:rPr>
        <w:t>6</w:t>
      </w:r>
      <w:r w:rsidR="006C323E" w:rsidRPr="004504BF">
        <w:rPr>
          <w:sz w:val="24"/>
          <w:szCs w:val="24"/>
        </w:rPr>
        <w:t>:30</w:t>
      </w:r>
      <w:r w:rsidR="002022A7" w:rsidRPr="004504BF">
        <w:rPr>
          <w:sz w:val="24"/>
          <w:szCs w:val="24"/>
        </w:rPr>
        <w:t>pm</w:t>
      </w:r>
      <w:r w:rsidRPr="004504BF">
        <w:rPr>
          <w:sz w:val="24"/>
          <w:szCs w:val="24"/>
        </w:rPr>
        <w:t xml:space="preserve">:  </w:t>
      </w:r>
      <w:r w:rsidR="006C323E" w:rsidRPr="004504BF">
        <w:rPr>
          <w:sz w:val="24"/>
          <w:szCs w:val="24"/>
        </w:rPr>
        <w:t xml:space="preserve"> </w:t>
      </w:r>
      <w:r w:rsidR="00882B9A" w:rsidRPr="004504BF">
        <w:rPr>
          <w:sz w:val="24"/>
          <w:szCs w:val="24"/>
        </w:rPr>
        <w:t>Exhibitors Reception</w:t>
      </w:r>
    </w:p>
    <w:p w14:paraId="388BE115" w14:textId="77777777" w:rsidR="004504BF" w:rsidRPr="004504BF" w:rsidRDefault="004504BF" w:rsidP="004504BF">
      <w:pPr>
        <w:pStyle w:val="NoSpacing"/>
        <w:rPr>
          <w:sz w:val="24"/>
          <w:szCs w:val="24"/>
        </w:rPr>
      </w:pPr>
    </w:p>
    <w:p w14:paraId="6946A6F6" w14:textId="400DEC5F" w:rsidR="003551C6" w:rsidRPr="00B356C0" w:rsidRDefault="004504BF" w:rsidP="004504BF">
      <w:pPr>
        <w:pStyle w:val="NoSpacing"/>
        <w:rPr>
          <w:b/>
          <w:sz w:val="24"/>
          <w:szCs w:val="24"/>
          <w:u w:val="single"/>
        </w:rPr>
      </w:pPr>
      <w:r w:rsidRPr="00B356C0">
        <w:rPr>
          <w:b/>
          <w:sz w:val="24"/>
          <w:szCs w:val="24"/>
          <w:u w:val="single"/>
        </w:rPr>
        <w:t xml:space="preserve">MONDAY, </w:t>
      </w:r>
      <w:r w:rsidR="00BE59DD">
        <w:rPr>
          <w:b/>
          <w:sz w:val="24"/>
          <w:szCs w:val="24"/>
          <w:u w:val="single"/>
        </w:rPr>
        <w:t>October 28</w:t>
      </w:r>
      <w:r w:rsidR="00B6611F">
        <w:rPr>
          <w:b/>
          <w:sz w:val="24"/>
          <w:szCs w:val="24"/>
          <w:u w:val="single"/>
        </w:rPr>
        <w:t>, 202</w:t>
      </w:r>
      <w:r w:rsidR="00BE59DD">
        <w:rPr>
          <w:b/>
          <w:sz w:val="24"/>
          <w:szCs w:val="24"/>
          <w:u w:val="single"/>
        </w:rPr>
        <w:t>4</w:t>
      </w:r>
    </w:p>
    <w:p w14:paraId="56801E62" w14:textId="3480A1B3" w:rsidR="003551C6" w:rsidRPr="004504BF" w:rsidRDefault="004504BF" w:rsidP="00AF3677">
      <w:pPr>
        <w:pStyle w:val="NoSpacing"/>
        <w:ind w:left="360"/>
        <w:rPr>
          <w:sz w:val="24"/>
          <w:szCs w:val="24"/>
        </w:rPr>
      </w:pPr>
      <w:r w:rsidRPr="004504BF">
        <w:rPr>
          <w:sz w:val="24"/>
          <w:szCs w:val="24"/>
        </w:rPr>
        <w:t xml:space="preserve"> </w:t>
      </w:r>
      <w:r>
        <w:rPr>
          <w:sz w:val="24"/>
          <w:szCs w:val="24"/>
        </w:rPr>
        <w:t>8:00am – 10:00</w:t>
      </w:r>
      <w:r w:rsidR="00923F6D">
        <w:rPr>
          <w:sz w:val="24"/>
          <w:szCs w:val="24"/>
        </w:rPr>
        <w:t>a</w:t>
      </w:r>
      <w:r>
        <w:rPr>
          <w:sz w:val="24"/>
          <w:szCs w:val="24"/>
        </w:rPr>
        <w:t xml:space="preserve">m:  </w:t>
      </w:r>
      <w:r w:rsidR="002022A7" w:rsidRPr="004504BF">
        <w:rPr>
          <w:sz w:val="24"/>
          <w:szCs w:val="24"/>
        </w:rPr>
        <w:t>Exhibit Set-Up</w:t>
      </w:r>
    </w:p>
    <w:p w14:paraId="0C1A687A" w14:textId="125D45AF" w:rsidR="003551C6" w:rsidRDefault="006C323E" w:rsidP="00AF3677">
      <w:pPr>
        <w:pStyle w:val="NoSpacing"/>
        <w:ind w:left="360"/>
        <w:rPr>
          <w:sz w:val="24"/>
          <w:szCs w:val="24"/>
        </w:rPr>
      </w:pPr>
      <w:r w:rsidRPr="004504BF">
        <w:rPr>
          <w:sz w:val="24"/>
          <w:szCs w:val="24"/>
        </w:rPr>
        <w:t xml:space="preserve"> </w:t>
      </w:r>
      <w:r w:rsidR="001E5FB9" w:rsidRPr="004504BF">
        <w:rPr>
          <w:sz w:val="24"/>
          <w:szCs w:val="24"/>
        </w:rPr>
        <w:t>8:0</w:t>
      </w:r>
      <w:r w:rsidR="00482486" w:rsidRPr="004504BF">
        <w:rPr>
          <w:sz w:val="24"/>
          <w:szCs w:val="24"/>
        </w:rPr>
        <w:t>0</w:t>
      </w:r>
      <w:r w:rsidR="004504BF">
        <w:rPr>
          <w:sz w:val="24"/>
          <w:szCs w:val="24"/>
        </w:rPr>
        <w:t xml:space="preserve">am -- </w:t>
      </w:r>
      <w:r w:rsidR="00524793" w:rsidRPr="004504BF">
        <w:rPr>
          <w:sz w:val="24"/>
          <w:szCs w:val="24"/>
        </w:rPr>
        <w:t>1</w:t>
      </w:r>
      <w:r w:rsidR="00923F6D">
        <w:rPr>
          <w:sz w:val="24"/>
          <w:szCs w:val="24"/>
        </w:rPr>
        <w:t>1</w:t>
      </w:r>
      <w:r w:rsidR="00524793" w:rsidRPr="004504BF">
        <w:rPr>
          <w:sz w:val="24"/>
          <w:szCs w:val="24"/>
        </w:rPr>
        <w:t>:</w:t>
      </w:r>
      <w:r w:rsidR="00923F6D">
        <w:rPr>
          <w:sz w:val="24"/>
          <w:szCs w:val="24"/>
        </w:rPr>
        <w:t>0</w:t>
      </w:r>
      <w:r w:rsidR="00524793" w:rsidRPr="004504BF">
        <w:rPr>
          <w:sz w:val="24"/>
          <w:szCs w:val="24"/>
        </w:rPr>
        <w:t>0</w:t>
      </w:r>
      <w:r w:rsidR="004504BF">
        <w:rPr>
          <w:sz w:val="24"/>
          <w:szCs w:val="24"/>
        </w:rPr>
        <w:t xml:space="preserve">am: </w:t>
      </w:r>
      <w:r w:rsidR="003551C6" w:rsidRPr="004504BF">
        <w:rPr>
          <w:sz w:val="24"/>
          <w:szCs w:val="24"/>
        </w:rPr>
        <w:t xml:space="preserve"> </w:t>
      </w:r>
      <w:r w:rsidR="00B10EA0">
        <w:rPr>
          <w:sz w:val="24"/>
          <w:szCs w:val="24"/>
        </w:rPr>
        <w:t>Intensives Trainings</w:t>
      </w:r>
    </w:p>
    <w:p w14:paraId="7F74A99B" w14:textId="041C6CEA" w:rsidR="00923F6D" w:rsidRPr="004504BF" w:rsidRDefault="00923F6D" w:rsidP="00AF3677">
      <w:pPr>
        <w:pStyle w:val="NoSpacing"/>
        <w:ind w:left="360"/>
        <w:rPr>
          <w:sz w:val="24"/>
          <w:szCs w:val="24"/>
        </w:rPr>
      </w:pPr>
      <w:r>
        <w:rPr>
          <w:sz w:val="24"/>
          <w:szCs w:val="24"/>
        </w:rPr>
        <w:t xml:space="preserve"> 12:00pm – Conference </w:t>
      </w:r>
      <w:r w:rsidR="00B10EA0">
        <w:rPr>
          <w:sz w:val="24"/>
          <w:szCs w:val="24"/>
        </w:rPr>
        <w:t>O</w:t>
      </w:r>
      <w:r>
        <w:rPr>
          <w:sz w:val="24"/>
          <w:szCs w:val="24"/>
        </w:rPr>
        <w:t>pens</w:t>
      </w:r>
      <w:r w:rsidR="00D946C1">
        <w:rPr>
          <w:sz w:val="24"/>
          <w:szCs w:val="24"/>
        </w:rPr>
        <w:t xml:space="preserve"> – Day 1</w:t>
      </w:r>
    </w:p>
    <w:p w14:paraId="6C26BFBF" w14:textId="3A44FE30" w:rsidR="003551C6" w:rsidRPr="004504BF" w:rsidRDefault="006C323E" w:rsidP="00AF3677">
      <w:pPr>
        <w:pStyle w:val="NoSpacing"/>
        <w:ind w:left="360"/>
        <w:rPr>
          <w:sz w:val="24"/>
          <w:szCs w:val="24"/>
        </w:rPr>
      </w:pPr>
      <w:r w:rsidRPr="004504BF">
        <w:rPr>
          <w:sz w:val="24"/>
          <w:szCs w:val="24"/>
        </w:rPr>
        <w:t xml:space="preserve"> </w:t>
      </w:r>
      <w:r w:rsidR="003551C6" w:rsidRPr="004504BF">
        <w:rPr>
          <w:sz w:val="24"/>
          <w:szCs w:val="24"/>
        </w:rPr>
        <w:t>1:</w:t>
      </w:r>
      <w:r w:rsidR="0093359E">
        <w:rPr>
          <w:sz w:val="24"/>
          <w:szCs w:val="24"/>
        </w:rPr>
        <w:t>1</w:t>
      </w:r>
      <w:r w:rsidR="003551C6" w:rsidRPr="004504BF">
        <w:rPr>
          <w:sz w:val="24"/>
          <w:szCs w:val="24"/>
        </w:rPr>
        <w:t>5</w:t>
      </w:r>
      <w:r w:rsidR="004504BF">
        <w:rPr>
          <w:sz w:val="24"/>
          <w:szCs w:val="24"/>
        </w:rPr>
        <w:t xml:space="preserve">pm – </w:t>
      </w:r>
      <w:r w:rsidR="003551C6" w:rsidRPr="004504BF">
        <w:rPr>
          <w:sz w:val="24"/>
          <w:szCs w:val="24"/>
        </w:rPr>
        <w:t>Break</w:t>
      </w:r>
      <w:r w:rsidR="004504BF">
        <w:rPr>
          <w:sz w:val="24"/>
          <w:szCs w:val="24"/>
        </w:rPr>
        <w:t xml:space="preserve"> (B</w:t>
      </w:r>
      <w:r w:rsidR="00882B9A" w:rsidRPr="004504BF">
        <w:rPr>
          <w:sz w:val="24"/>
          <w:szCs w:val="24"/>
        </w:rPr>
        <w:t>reak times are subject to change</w:t>
      </w:r>
      <w:r w:rsidR="00923F6D">
        <w:rPr>
          <w:sz w:val="24"/>
          <w:szCs w:val="24"/>
        </w:rPr>
        <w:t>)</w:t>
      </w:r>
    </w:p>
    <w:p w14:paraId="259701C4" w14:textId="3A06DAEF" w:rsidR="004504BF" w:rsidRDefault="006C323E" w:rsidP="00AF3677">
      <w:pPr>
        <w:pStyle w:val="NoSpacing"/>
        <w:ind w:left="360"/>
        <w:rPr>
          <w:sz w:val="24"/>
          <w:szCs w:val="24"/>
        </w:rPr>
      </w:pPr>
      <w:r w:rsidRPr="004504BF">
        <w:rPr>
          <w:sz w:val="24"/>
          <w:szCs w:val="24"/>
        </w:rPr>
        <w:t xml:space="preserve"> </w:t>
      </w:r>
      <w:r w:rsidR="0093359E">
        <w:rPr>
          <w:sz w:val="24"/>
          <w:szCs w:val="24"/>
        </w:rPr>
        <w:t>2</w:t>
      </w:r>
      <w:r w:rsidR="003551C6" w:rsidRPr="004504BF">
        <w:rPr>
          <w:sz w:val="24"/>
          <w:szCs w:val="24"/>
        </w:rPr>
        <w:t>:</w:t>
      </w:r>
      <w:r w:rsidR="0093359E">
        <w:rPr>
          <w:sz w:val="24"/>
          <w:szCs w:val="24"/>
        </w:rPr>
        <w:t>45</w:t>
      </w:r>
      <w:r w:rsidR="004504BF">
        <w:rPr>
          <w:sz w:val="24"/>
          <w:szCs w:val="24"/>
        </w:rPr>
        <w:t>pm –</w:t>
      </w:r>
      <w:r w:rsidRPr="004504BF">
        <w:rPr>
          <w:sz w:val="24"/>
          <w:szCs w:val="24"/>
        </w:rPr>
        <w:t xml:space="preserve"> </w:t>
      </w:r>
      <w:r w:rsidR="003551C6" w:rsidRPr="004504BF">
        <w:rPr>
          <w:sz w:val="24"/>
          <w:szCs w:val="24"/>
        </w:rPr>
        <w:t>Break</w:t>
      </w:r>
      <w:r w:rsidR="004504BF">
        <w:rPr>
          <w:sz w:val="24"/>
          <w:szCs w:val="24"/>
        </w:rPr>
        <w:t xml:space="preserve"> </w:t>
      </w:r>
    </w:p>
    <w:p w14:paraId="2D2B8DF4" w14:textId="50E07D7D" w:rsidR="00157439" w:rsidRPr="004504BF" w:rsidRDefault="006C323E" w:rsidP="00AF3677">
      <w:pPr>
        <w:pStyle w:val="NoSpacing"/>
        <w:ind w:left="360"/>
        <w:rPr>
          <w:sz w:val="24"/>
          <w:szCs w:val="24"/>
        </w:rPr>
      </w:pPr>
      <w:r w:rsidRPr="004504BF">
        <w:rPr>
          <w:sz w:val="24"/>
          <w:szCs w:val="24"/>
        </w:rPr>
        <w:t xml:space="preserve"> </w:t>
      </w:r>
      <w:r w:rsidR="00157439" w:rsidRPr="004504BF">
        <w:rPr>
          <w:sz w:val="24"/>
          <w:szCs w:val="24"/>
        </w:rPr>
        <w:t>4:00</w:t>
      </w:r>
      <w:r w:rsidR="004504BF">
        <w:rPr>
          <w:sz w:val="24"/>
          <w:szCs w:val="24"/>
        </w:rPr>
        <w:t xml:space="preserve">pm -- </w:t>
      </w:r>
      <w:r w:rsidR="00157439" w:rsidRPr="004504BF">
        <w:rPr>
          <w:sz w:val="24"/>
          <w:szCs w:val="24"/>
        </w:rPr>
        <w:t>G</w:t>
      </w:r>
      <w:r w:rsidR="002022A7" w:rsidRPr="004504BF">
        <w:rPr>
          <w:sz w:val="24"/>
          <w:szCs w:val="24"/>
        </w:rPr>
        <w:t>am</w:t>
      </w:r>
      <w:r w:rsidR="004504BF">
        <w:rPr>
          <w:sz w:val="24"/>
          <w:szCs w:val="24"/>
        </w:rPr>
        <w:t xml:space="preserve">e Night: </w:t>
      </w:r>
      <w:r w:rsidR="00BD13E5">
        <w:rPr>
          <w:sz w:val="24"/>
          <w:szCs w:val="24"/>
        </w:rPr>
        <w:t>(Please be prepared to bring a game)</w:t>
      </w:r>
    </w:p>
    <w:p w14:paraId="7AF183A2" w14:textId="77777777" w:rsidR="003551C6" w:rsidRPr="004504BF" w:rsidRDefault="006C323E" w:rsidP="00AF3677">
      <w:pPr>
        <w:pStyle w:val="NoSpacing"/>
        <w:ind w:left="360"/>
        <w:rPr>
          <w:sz w:val="24"/>
          <w:szCs w:val="24"/>
        </w:rPr>
      </w:pPr>
      <w:r w:rsidRPr="004504BF">
        <w:rPr>
          <w:sz w:val="24"/>
          <w:szCs w:val="24"/>
        </w:rPr>
        <w:t xml:space="preserve"> </w:t>
      </w:r>
      <w:r w:rsidR="001E5FB9" w:rsidRPr="004504BF">
        <w:rPr>
          <w:sz w:val="24"/>
          <w:szCs w:val="24"/>
        </w:rPr>
        <w:t>6</w:t>
      </w:r>
      <w:r w:rsidR="003551C6" w:rsidRPr="004504BF">
        <w:rPr>
          <w:sz w:val="24"/>
          <w:szCs w:val="24"/>
        </w:rPr>
        <w:t>:00</w:t>
      </w:r>
      <w:r w:rsidR="004504BF">
        <w:rPr>
          <w:sz w:val="24"/>
          <w:szCs w:val="24"/>
        </w:rPr>
        <w:t xml:space="preserve">pm -- </w:t>
      </w:r>
      <w:r w:rsidR="00882B9A" w:rsidRPr="004504BF">
        <w:rPr>
          <w:sz w:val="24"/>
          <w:szCs w:val="24"/>
        </w:rPr>
        <w:t>Close for the day</w:t>
      </w:r>
      <w:r w:rsidR="004504BF">
        <w:rPr>
          <w:sz w:val="24"/>
          <w:szCs w:val="24"/>
        </w:rPr>
        <w:t>.</w:t>
      </w:r>
    </w:p>
    <w:p w14:paraId="1E53CE52" w14:textId="77777777" w:rsidR="003551C6" w:rsidRPr="004504BF" w:rsidRDefault="003551C6" w:rsidP="004504BF">
      <w:pPr>
        <w:pStyle w:val="NoSpacing"/>
        <w:rPr>
          <w:sz w:val="24"/>
          <w:szCs w:val="24"/>
        </w:rPr>
      </w:pPr>
    </w:p>
    <w:p w14:paraId="101EEBFF" w14:textId="232DA8E8" w:rsidR="003551C6" w:rsidRPr="00B356C0" w:rsidRDefault="004504BF" w:rsidP="004504BF">
      <w:pPr>
        <w:pStyle w:val="NoSpacing"/>
        <w:rPr>
          <w:b/>
          <w:sz w:val="24"/>
          <w:szCs w:val="24"/>
          <w:u w:val="single"/>
        </w:rPr>
      </w:pPr>
      <w:r w:rsidRPr="00B356C0">
        <w:rPr>
          <w:b/>
          <w:sz w:val="24"/>
          <w:szCs w:val="24"/>
          <w:u w:val="single"/>
        </w:rPr>
        <w:t xml:space="preserve">TUESDAY, </w:t>
      </w:r>
      <w:r w:rsidR="00BE59DD">
        <w:rPr>
          <w:b/>
          <w:sz w:val="24"/>
          <w:szCs w:val="24"/>
          <w:u w:val="single"/>
        </w:rPr>
        <w:t>October 29</w:t>
      </w:r>
      <w:r w:rsidR="00B6611F">
        <w:rPr>
          <w:b/>
          <w:sz w:val="24"/>
          <w:szCs w:val="24"/>
          <w:u w:val="single"/>
        </w:rPr>
        <w:t>, 202</w:t>
      </w:r>
      <w:r w:rsidR="00BE59DD">
        <w:rPr>
          <w:b/>
          <w:sz w:val="24"/>
          <w:szCs w:val="24"/>
          <w:u w:val="single"/>
        </w:rPr>
        <w:t>4</w:t>
      </w:r>
    </w:p>
    <w:p w14:paraId="0D503EB3" w14:textId="037D8747" w:rsidR="00E909BD" w:rsidRDefault="006C323E" w:rsidP="00AF3677">
      <w:pPr>
        <w:pStyle w:val="NoSpacing"/>
        <w:ind w:left="360"/>
        <w:rPr>
          <w:sz w:val="24"/>
          <w:szCs w:val="24"/>
        </w:rPr>
      </w:pPr>
      <w:r w:rsidRPr="004504BF">
        <w:rPr>
          <w:sz w:val="24"/>
          <w:szCs w:val="24"/>
        </w:rPr>
        <w:t xml:space="preserve"> </w:t>
      </w:r>
      <w:r w:rsidR="002022A7" w:rsidRPr="004504BF">
        <w:rPr>
          <w:sz w:val="24"/>
          <w:szCs w:val="24"/>
        </w:rPr>
        <w:t>7:00</w:t>
      </w:r>
      <w:r w:rsidR="004504BF">
        <w:rPr>
          <w:sz w:val="24"/>
          <w:szCs w:val="24"/>
        </w:rPr>
        <w:t xml:space="preserve">am -- </w:t>
      </w:r>
      <w:r w:rsidR="002022A7" w:rsidRPr="004504BF">
        <w:rPr>
          <w:sz w:val="24"/>
          <w:szCs w:val="24"/>
        </w:rPr>
        <w:t>Breakfast/Exhibits</w:t>
      </w:r>
      <w:r w:rsidR="00B10EA0">
        <w:rPr>
          <w:sz w:val="24"/>
          <w:szCs w:val="24"/>
        </w:rPr>
        <w:t xml:space="preserve"> – Everyone welcome</w:t>
      </w:r>
    </w:p>
    <w:p w14:paraId="695858F0" w14:textId="01AAAA55" w:rsidR="00D946C1" w:rsidRPr="004504BF" w:rsidRDefault="00D946C1" w:rsidP="00AF3677">
      <w:pPr>
        <w:pStyle w:val="NoSpacing"/>
        <w:ind w:left="360"/>
        <w:rPr>
          <w:sz w:val="24"/>
          <w:szCs w:val="24"/>
        </w:rPr>
      </w:pPr>
      <w:r>
        <w:rPr>
          <w:sz w:val="24"/>
          <w:szCs w:val="24"/>
        </w:rPr>
        <w:t xml:space="preserve"> 8:00am – Conference opens – Day 2 </w:t>
      </w:r>
    </w:p>
    <w:p w14:paraId="4D3FDED7" w14:textId="652E8878" w:rsidR="003551C6" w:rsidRDefault="006C323E" w:rsidP="005A1404">
      <w:pPr>
        <w:pStyle w:val="NoSpacing"/>
        <w:ind w:left="360"/>
        <w:rPr>
          <w:sz w:val="24"/>
          <w:szCs w:val="24"/>
        </w:rPr>
      </w:pPr>
      <w:r w:rsidRPr="004504BF">
        <w:rPr>
          <w:sz w:val="24"/>
          <w:szCs w:val="24"/>
        </w:rPr>
        <w:t xml:space="preserve"> </w:t>
      </w:r>
      <w:r w:rsidR="005A1404">
        <w:rPr>
          <w:sz w:val="24"/>
          <w:szCs w:val="24"/>
        </w:rPr>
        <w:t>10</w:t>
      </w:r>
      <w:r w:rsidR="00E909BD" w:rsidRPr="004504BF">
        <w:rPr>
          <w:sz w:val="24"/>
          <w:szCs w:val="24"/>
        </w:rPr>
        <w:t>:</w:t>
      </w:r>
      <w:r w:rsidR="005A1404">
        <w:rPr>
          <w:sz w:val="24"/>
          <w:szCs w:val="24"/>
        </w:rPr>
        <w:t>0</w:t>
      </w:r>
      <w:r w:rsidR="00E909BD" w:rsidRPr="004504BF">
        <w:rPr>
          <w:sz w:val="24"/>
          <w:szCs w:val="24"/>
        </w:rPr>
        <w:t>0</w:t>
      </w:r>
      <w:r w:rsidR="004504BF">
        <w:rPr>
          <w:sz w:val="24"/>
          <w:szCs w:val="24"/>
        </w:rPr>
        <w:t xml:space="preserve">am -- </w:t>
      </w:r>
      <w:r w:rsidR="00E909BD" w:rsidRPr="004504BF">
        <w:rPr>
          <w:sz w:val="24"/>
          <w:szCs w:val="24"/>
        </w:rPr>
        <w:t>Break</w:t>
      </w:r>
    </w:p>
    <w:p w14:paraId="51BF24DE" w14:textId="08341BFE" w:rsidR="005A1404" w:rsidRPr="004504BF" w:rsidRDefault="00D946C1" w:rsidP="005A1404">
      <w:pPr>
        <w:pStyle w:val="NoSpacing"/>
        <w:ind w:left="360"/>
        <w:rPr>
          <w:sz w:val="24"/>
          <w:szCs w:val="24"/>
        </w:rPr>
      </w:pPr>
      <w:r>
        <w:rPr>
          <w:sz w:val="24"/>
          <w:szCs w:val="24"/>
        </w:rPr>
        <w:t xml:space="preserve"> 12:00pm </w:t>
      </w:r>
      <w:r w:rsidR="005A1404">
        <w:rPr>
          <w:sz w:val="24"/>
          <w:szCs w:val="24"/>
        </w:rPr>
        <w:t>–</w:t>
      </w:r>
      <w:r>
        <w:rPr>
          <w:sz w:val="24"/>
          <w:szCs w:val="24"/>
        </w:rPr>
        <w:t xml:space="preserve"> Lunch</w:t>
      </w:r>
    </w:p>
    <w:p w14:paraId="2654C4FC" w14:textId="77777777" w:rsidR="003551C6" w:rsidRPr="004504BF" w:rsidRDefault="004504BF" w:rsidP="00AF3677">
      <w:pPr>
        <w:pStyle w:val="NoSpacing"/>
        <w:ind w:left="360"/>
        <w:rPr>
          <w:sz w:val="24"/>
          <w:szCs w:val="24"/>
        </w:rPr>
      </w:pPr>
      <w:r>
        <w:rPr>
          <w:sz w:val="24"/>
          <w:szCs w:val="24"/>
        </w:rPr>
        <w:t xml:space="preserve"> </w:t>
      </w:r>
      <w:r w:rsidR="001E5FB9" w:rsidRPr="004504BF">
        <w:rPr>
          <w:sz w:val="24"/>
          <w:szCs w:val="24"/>
        </w:rPr>
        <w:t>1</w:t>
      </w:r>
      <w:r w:rsidR="006C323E" w:rsidRPr="004504BF">
        <w:rPr>
          <w:sz w:val="24"/>
          <w:szCs w:val="24"/>
        </w:rPr>
        <w:t>:00</w:t>
      </w:r>
      <w:r>
        <w:rPr>
          <w:sz w:val="24"/>
          <w:szCs w:val="24"/>
        </w:rPr>
        <w:t xml:space="preserve">pm -- </w:t>
      </w:r>
      <w:r w:rsidR="003551C6" w:rsidRPr="004504BF">
        <w:rPr>
          <w:sz w:val="24"/>
          <w:szCs w:val="24"/>
        </w:rPr>
        <w:t>Dismantle Exhibits</w:t>
      </w:r>
    </w:p>
    <w:p w14:paraId="1D15BA16" w14:textId="77777777" w:rsidR="003551C6" w:rsidRPr="002A5622" w:rsidRDefault="003551C6" w:rsidP="002A5622">
      <w:pPr>
        <w:pStyle w:val="NoSpacing"/>
        <w:rPr>
          <w:rFonts w:asciiTheme="minorHAnsi" w:hAnsiTheme="minorHAnsi" w:cstheme="minorHAnsi"/>
          <w:b/>
          <w:caps/>
          <w:color w:val="000000"/>
          <w:sz w:val="24"/>
          <w:szCs w:val="24"/>
        </w:rPr>
      </w:pPr>
    </w:p>
    <w:p w14:paraId="65909CDB" w14:textId="77777777" w:rsidR="004504BF" w:rsidRDefault="003551C6" w:rsidP="002A5622">
      <w:pPr>
        <w:pStyle w:val="NoSpacing"/>
        <w:rPr>
          <w:rFonts w:asciiTheme="minorHAnsi" w:hAnsiTheme="minorHAnsi" w:cstheme="minorHAnsi"/>
          <w:b/>
          <w:caps/>
          <w:color w:val="000000"/>
          <w:sz w:val="24"/>
          <w:szCs w:val="24"/>
        </w:rPr>
      </w:pPr>
      <w:r w:rsidRPr="002A5622">
        <w:rPr>
          <w:rFonts w:asciiTheme="minorHAnsi" w:hAnsiTheme="minorHAnsi" w:cstheme="minorHAnsi"/>
          <w:b/>
          <w:caps/>
          <w:color w:val="000000"/>
          <w:sz w:val="24"/>
          <w:szCs w:val="24"/>
        </w:rPr>
        <w:t>Booth Information</w:t>
      </w:r>
    </w:p>
    <w:p w14:paraId="77DE669B" w14:textId="7DB533B0" w:rsidR="006C323E" w:rsidRPr="002A5622" w:rsidRDefault="003551C6" w:rsidP="002A5622">
      <w:pPr>
        <w:pStyle w:val="NoSpacing"/>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All </w:t>
      </w:r>
      <w:r w:rsidR="001F46E0">
        <w:rPr>
          <w:rFonts w:asciiTheme="minorHAnsi" w:hAnsiTheme="minorHAnsi" w:cstheme="minorHAnsi"/>
          <w:color w:val="000000"/>
          <w:sz w:val="24"/>
          <w:szCs w:val="24"/>
        </w:rPr>
        <w:t xml:space="preserve">booth </w:t>
      </w:r>
      <w:r w:rsidRPr="002A5622">
        <w:rPr>
          <w:rFonts w:asciiTheme="minorHAnsi" w:hAnsiTheme="minorHAnsi" w:cstheme="minorHAnsi"/>
          <w:color w:val="000000"/>
          <w:sz w:val="24"/>
          <w:szCs w:val="24"/>
        </w:rPr>
        <w:t>space</w:t>
      </w:r>
      <w:r w:rsidR="001F46E0">
        <w:rPr>
          <w:rFonts w:asciiTheme="minorHAnsi" w:hAnsiTheme="minorHAnsi" w:cstheme="minorHAnsi"/>
          <w:color w:val="000000"/>
          <w:sz w:val="24"/>
          <w:szCs w:val="24"/>
        </w:rPr>
        <w:t>s</w:t>
      </w:r>
      <w:r w:rsidRPr="002A5622">
        <w:rPr>
          <w:rFonts w:asciiTheme="minorHAnsi" w:hAnsiTheme="minorHAnsi" w:cstheme="minorHAnsi"/>
          <w:color w:val="000000"/>
          <w:sz w:val="24"/>
          <w:szCs w:val="24"/>
        </w:rPr>
        <w:t xml:space="preserve"> will accommodate a 6-foot table or </w:t>
      </w:r>
      <w:r w:rsidR="00482800" w:rsidRPr="002A5622">
        <w:rPr>
          <w:rFonts w:asciiTheme="minorHAnsi" w:hAnsiTheme="minorHAnsi" w:cstheme="minorHAnsi"/>
          <w:color w:val="000000"/>
          <w:sz w:val="24"/>
          <w:szCs w:val="24"/>
        </w:rPr>
        <w:t>free-standing</w:t>
      </w:r>
      <w:r w:rsidRPr="002A5622">
        <w:rPr>
          <w:rFonts w:asciiTheme="minorHAnsi" w:hAnsiTheme="minorHAnsi" w:cstheme="minorHAnsi"/>
          <w:color w:val="000000"/>
          <w:sz w:val="24"/>
          <w:szCs w:val="24"/>
        </w:rPr>
        <w:t xml:space="preserve"> exhibit</w:t>
      </w:r>
      <w:r w:rsidR="00840880">
        <w:rPr>
          <w:rFonts w:asciiTheme="minorHAnsi" w:hAnsiTheme="minorHAnsi" w:cstheme="minorHAnsi"/>
          <w:color w:val="000000"/>
          <w:sz w:val="24"/>
          <w:szCs w:val="24"/>
        </w:rPr>
        <w:t>, waste basket, two chairs and booth signage</w:t>
      </w:r>
      <w:r w:rsidRPr="002A5622">
        <w:rPr>
          <w:rFonts w:asciiTheme="minorHAnsi" w:hAnsiTheme="minorHAnsi" w:cstheme="minorHAnsi"/>
          <w:color w:val="000000"/>
          <w:sz w:val="24"/>
          <w:szCs w:val="24"/>
        </w:rPr>
        <w:t>. More than one booth may be rented by a single exhibitor, standard rates still apply.</w:t>
      </w:r>
    </w:p>
    <w:p w14:paraId="2A133B7A" w14:textId="77777777" w:rsidR="003551C6" w:rsidRPr="00AF3677" w:rsidRDefault="003551C6" w:rsidP="00AF3677">
      <w:pPr>
        <w:pStyle w:val="NoSpacing"/>
        <w:ind w:left="360"/>
        <w:rPr>
          <w:rFonts w:asciiTheme="minorHAnsi" w:hAnsiTheme="minorHAnsi" w:cstheme="minorHAnsi"/>
          <w:b/>
          <w:color w:val="000000"/>
          <w:sz w:val="24"/>
          <w:szCs w:val="24"/>
        </w:rPr>
      </w:pPr>
      <w:r w:rsidRPr="00AF3677">
        <w:rPr>
          <w:rFonts w:asciiTheme="minorHAnsi" w:hAnsiTheme="minorHAnsi" w:cstheme="minorHAnsi"/>
          <w:b/>
          <w:color w:val="000000"/>
          <w:sz w:val="24"/>
          <w:szCs w:val="24"/>
        </w:rPr>
        <w:t>Rates are as follows:</w:t>
      </w:r>
    </w:p>
    <w:p w14:paraId="3EDD71D7" w14:textId="468578DC" w:rsidR="003551C6" w:rsidRPr="002A5622" w:rsidRDefault="00AF47A6" w:rsidP="00E741FE">
      <w:pPr>
        <w:pStyle w:val="NoSpacing"/>
        <w:ind w:left="810"/>
        <w:rPr>
          <w:rFonts w:asciiTheme="minorHAnsi" w:hAnsiTheme="minorHAnsi" w:cstheme="minorHAnsi"/>
          <w:color w:val="000000"/>
          <w:sz w:val="24"/>
          <w:szCs w:val="24"/>
        </w:rPr>
      </w:pPr>
      <w:r w:rsidRPr="002A5622">
        <w:rPr>
          <w:rFonts w:asciiTheme="minorHAnsi" w:hAnsiTheme="minorHAnsi" w:cstheme="minorHAnsi"/>
          <w:color w:val="000000"/>
          <w:sz w:val="24"/>
          <w:szCs w:val="24"/>
        </w:rPr>
        <w:t>$</w:t>
      </w:r>
      <w:r w:rsidR="00B2022C">
        <w:rPr>
          <w:rFonts w:asciiTheme="minorHAnsi" w:hAnsiTheme="minorHAnsi" w:cstheme="minorHAnsi"/>
          <w:color w:val="000000"/>
          <w:sz w:val="24"/>
          <w:szCs w:val="24"/>
        </w:rPr>
        <w:t>1,5</w:t>
      </w:r>
      <w:r w:rsidR="00056CD9">
        <w:rPr>
          <w:rFonts w:asciiTheme="minorHAnsi" w:hAnsiTheme="minorHAnsi" w:cstheme="minorHAnsi"/>
          <w:color w:val="000000"/>
          <w:sz w:val="24"/>
          <w:szCs w:val="24"/>
        </w:rPr>
        <w:t>00</w:t>
      </w:r>
      <w:r w:rsidR="006C323E" w:rsidRPr="002A5622">
        <w:rPr>
          <w:rFonts w:asciiTheme="minorHAnsi" w:hAnsiTheme="minorHAnsi" w:cstheme="minorHAnsi"/>
          <w:color w:val="000000"/>
          <w:sz w:val="24"/>
          <w:szCs w:val="24"/>
        </w:rPr>
        <w:t>.00</w:t>
      </w:r>
      <w:r w:rsidR="00E741FE">
        <w:rPr>
          <w:rFonts w:asciiTheme="minorHAnsi" w:hAnsiTheme="minorHAnsi" w:cstheme="minorHAnsi"/>
          <w:color w:val="000000"/>
          <w:sz w:val="24"/>
          <w:szCs w:val="24"/>
        </w:rPr>
        <w:t xml:space="preserve"> -- </w:t>
      </w:r>
      <w:r w:rsidR="003551C6" w:rsidRPr="002A5622">
        <w:rPr>
          <w:rFonts w:asciiTheme="minorHAnsi" w:hAnsiTheme="minorHAnsi" w:cstheme="minorHAnsi"/>
          <w:color w:val="000000"/>
          <w:sz w:val="24"/>
          <w:szCs w:val="24"/>
        </w:rPr>
        <w:t>Non-Member Rate</w:t>
      </w:r>
    </w:p>
    <w:p w14:paraId="506519A0" w14:textId="38E4A7C1" w:rsidR="003551C6" w:rsidRPr="002A5622" w:rsidRDefault="00524793" w:rsidP="00E741FE">
      <w:pPr>
        <w:pStyle w:val="NoSpacing"/>
        <w:ind w:left="810"/>
        <w:rPr>
          <w:rFonts w:asciiTheme="minorHAnsi" w:hAnsiTheme="minorHAnsi" w:cstheme="minorHAnsi"/>
          <w:color w:val="000000"/>
          <w:sz w:val="24"/>
          <w:szCs w:val="24"/>
        </w:rPr>
      </w:pPr>
      <w:r w:rsidRPr="002A5622">
        <w:rPr>
          <w:rFonts w:asciiTheme="minorHAnsi" w:hAnsiTheme="minorHAnsi" w:cstheme="minorHAnsi"/>
          <w:color w:val="000000"/>
          <w:sz w:val="24"/>
          <w:szCs w:val="24"/>
        </w:rPr>
        <w:t>$</w:t>
      </w:r>
      <w:r w:rsidR="00B2022C">
        <w:rPr>
          <w:rFonts w:asciiTheme="minorHAnsi" w:hAnsiTheme="minorHAnsi" w:cstheme="minorHAnsi"/>
          <w:color w:val="000000"/>
          <w:sz w:val="24"/>
          <w:szCs w:val="24"/>
        </w:rPr>
        <w:t>8</w:t>
      </w:r>
      <w:r w:rsidR="00056CD9">
        <w:rPr>
          <w:rFonts w:asciiTheme="minorHAnsi" w:hAnsiTheme="minorHAnsi" w:cstheme="minorHAnsi"/>
          <w:color w:val="000000"/>
          <w:sz w:val="24"/>
          <w:szCs w:val="24"/>
        </w:rPr>
        <w:t>00</w:t>
      </w:r>
      <w:r w:rsidR="006C323E" w:rsidRPr="002A5622">
        <w:rPr>
          <w:rFonts w:asciiTheme="minorHAnsi" w:hAnsiTheme="minorHAnsi" w:cstheme="minorHAnsi"/>
          <w:color w:val="000000"/>
          <w:sz w:val="24"/>
          <w:szCs w:val="24"/>
        </w:rPr>
        <w:t>.00</w:t>
      </w:r>
      <w:r w:rsidR="00E741FE">
        <w:rPr>
          <w:rFonts w:asciiTheme="minorHAnsi" w:hAnsiTheme="minorHAnsi" w:cstheme="minorHAnsi"/>
          <w:color w:val="000000"/>
          <w:sz w:val="24"/>
          <w:szCs w:val="24"/>
        </w:rPr>
        <w:t xml:space="preserve"> -- </w:t>
      </w:r>
      <w:r w:rsidR="003551C6" w:rsidRPr="002A5622">
        <w:rPr>
          <w:rFonts w:asciiTheme="minorHAnsi" w:hAnsiTheme="minorHAnsi" w:cstheme="minorHAnsi"/>
          <w:color w:val="000000"/>
          <w:sz w:val="24"/>
          <w:szCs w:val="24"/>
        </w:rPr>
        <w:t>Member Rate</w:t>
      </w:r>
    </w:p>
    <w:p w14:paraId="5194E4C4" w14:textId="3DCD7093" w:rsidR="003551C6" w:rsidRPr="002A5622" w:rsidRDefault="00882B9A" w:rsidP="00E741FE">
      <w:pPr>
        <w:pStyle w:val="NoSpacing"/>
        <w:ind w:left="810"/>
        <w:rPr>
          <w:rFonts w:asciiTheme="minorHAnsi" w:hAnsiTheme="minorHAnsi" w:cstheme="minorHAnsi"/>
          <w:color w:val="000000"/>
          <w:sz w:val="24"/>
          <w:szCs w:val="24"/>
        </w:rPr>
      </w:pPr>
      <w:r w:rsidRPr="002A5622">
        <w:rPr>
          <w:rFonts w:asciiTheme="minorHAnsi" w:hAnsiTheme="minorHAnsi" w:cstheme="minorHAnsi"/>
          <w:color w:val="000000"/>
          <w:sz w:val="24"/>
          <w:szCs w:val="24"/>
        </w:rPr>
        <w:t>$</w:t>
      </w:r>
      <w:r w:rsidR="00B2022C">
        <w:rPr>
          <w:rFonts w:asciiTheme="minorHAnsi" w:hAnsiTheme="minorHAnsi" w:cstheme="minorHAnsi"/>
          <w:color w:val="000000"/>
          <w:sz w:val="24"/>
          <w:szCs w:val="24"/>
        </w:rPr>
        <w:t>7</w:t>
      </w:r>
      <w:r w:rsidR="0032634F">
        <w:rPr>
          <w:rFonts w:asciiTheme="minorHAnsi" w:hAnsiTheme="minorHAnsi" w:cstheme="minorHAnsi"/>
          <w:color w:val="000000"/>
          <w:sz w:val="24"/>
          <w:szCs w:val="24"/>
        </w:rPr>
        <w:t>00</w:t>
      </w:r>
      <w:r w:rsidR="006C323E" w:rsidRPr="002A5622">
        <w:rPr>
          <w:rFonts w:asciiTheme="minorHAnsi" w:hAnsiTheme="minorHAnsi" w:cstheme="minorHAnsi"/>
          <w:color w:val="000000"/>
          <w:sz w:val="24"/>
          <w:szCs w:val="24"/>
        </w:rPr>
        <w:t>.00</w:t>
      </w:r>
      <w:r w:rsidR="00E741FE">
        <w:rPr>
          <w:rFonts w:asciiTheme="minorHAnsi" w:hAnsiTheme="minorHAnsi" w:cstheme="minorHAnsi"/>
          <w:color w:val="000000"/>
          <w:sz w:val="24"/>
          <w:szCs w:val="24"/>
        </w:rPr>
        <w:t xml:space="preserve"> -- </w:t>
      </w:r>
      <w:r w:rsidR="002022A7" w:rsidRPr="002A5622">
        <w:rPr>
          <w:rFonts w:asciiTheme="minorHAnsi" w:hAnsiTheme="minorHAnsi" w:cstheme="minorHAnsi"/>
          <w:color w:val="000000"/>
          <w:sz w:val="24"/>
          <w:szCs w:val="24"/>
        </w:rPr>
        <w:t>Non-Profit</w:t>
      </w:r>
      <w:r w:rsidR="003551C6" w:rsidRPr="002A5622">
        <w:rPr>
          <w:rFonts w:asciiTheme="minorHAnsi" w:hAnsiTheme="minorHAnsi" w:cstheme="minorHAnsi"/>
          <w:color w:val="000000"/>
          <w:sz w:val="24"/>
          <w:szCs w:val="24"/>
        </w:rPr>
        <w:t xml:space="preserve"> Org</w:t>
      </w:r>
      <w:r w:rsidR="006C323E" w:rsidRPr="002A5622">
        <w:rPr>
          <w:rFonts w:asciiTheme="minorHAnsi" w:hAnsiTheme="minorHAnsi" w:cstheme="minorHAnsi"/>
          <w:color w:val="000000"/>
          <w:sz w:val="24"/>
          <w:szCs w:val="24"/>
        </w:rPr>
        <w:t xml:space="preserve">anization </w:t>
      </w:r>
      <w:r w:rsidR="003551C6" w:rsidRPr="002A5622">
        <w:rPr>
          <w:rFonts w:asciiTheme="minorHAnsi" w:hAnsiTheme="minorHAnsi" w:cstheme="minorHAnsi"/>
          <w:color w:val="000000"/>
          <w:sz w:val="24"/>
          <w:szCs w:val="24"/>
        </w:rPr>
        <w:t>Rate</w:t>
      </w:r>
    </w:p>
    <w:p w14:paraId="152520D6" w14:textId="633D321E" w:rsidR="003C027B" w:rsidRDefault="00F63F39" w:rsidP="002A5622">
      <w:pPr>
        <w:pStyle w:val="NoSpacing"/>
        <w:rPr>
          <w:rFonts w:asciiTheme="minorHAnsi" w:hAnsiTheme="minorHAnsi" w:cstheme="minorHAnsi"/>
          <w:b/>
          <w:color w:val="FF0000"/>
          <w:sz w:val="24"/>
          <w:szCs w:val="24"/>
        </w:rPr>
      </w:pPr>
      <w:r>
        <w:rPr>
          <w:rFonts w:asciiTheme="minorHAnsi" w:hAnsiTheme="minorHAnsi" w:cstheme="minorHAnsi"/>
          <w:b/>
          <w:color w:val="FF0000"/>
          <w:sz w:val="24"/>
          <w:szCs w:val="24"/>
        </w:rPr>
        <w:t>*</w:t>
      </w:r>
      <w:r w:rsidR="00812E4D" w:rsidRPr="00812E4D">
        <w:rPr>
          <w:rFonts w:asciiTheme="minorHAnsi" w:hAnsiTheme="minorHAnsi" w:cstheme="minorHAnsi"/>
          <w:b/>
          <w:color w:val="FF0000"/>
          <w:sz w:val="24"/>
          <w:szCs w:val="24"/>
        </w:rPr>
        <w:t>A $</w:t>
      </w:r>
      <w:r w:rsidR="00C84786">
        <w:rPr>
          <w:rFonts w:asciiTheme="minorHAnsi" w:hAnsiTheme="minorHAnsi" w:cstheme="minorHAnsi"/>
          <w:b/>
          <w:color w:val="FF0000"/>
          <w:sz w:val="24"/>
          <w:szCs w:val="24"/>
        </w:rPr>
        <w:t>2</w:t>
      </w:r>
      <w:r w:rsidR="00812E4D" w:rsidRPr="00812E4D">
        <w:rPr>
          <w:rFonts w:asciiTheme="minorHAnsi" w:hAnsiTheme="minorHAnsi" w:cstheme="minorHAnsi"/>
          <w:b/>
          <w:color w:val="FF0000"/>
          <w:sz w:val="24"/>
          <w:szCs w:val="24"/>
        </w:rPr>
        <w:t xml:space="preserve">00.00 late fee will apply to registrations received after August </w:t>
      </w:r>
      <w:r w:rsidR="00B2022C">
        <w:rPr>
          <w:rFonts w:asciiTheme="minorHAnsi" w:hAnsiTheme="minorHAnsi" w:cstheme="minorHAnsi"/>
          <w:b/>
          <w:color w:val="FF0000"/>
          <w:sz w:val="24"/>
          <w:szCs w:val="24"/>
        </w:rPr>
        <w:t>15</w:t>
      </w:r>
      <w:r w:rsidR="00812E4D" w:rsidRPr="00812E4D">
        <w:rPr>
          <w:rFonts w:asciiTheme="minorHAnsi" w:hAnsiTheme="minorHAnsi" w:cstheme="minorHAnsi"/>
          <w:b/>
          <w:color w:val="FF0000"/>
          <w:sz w:val="24"/>
          <w:szCs w:val="24"/>
        </w:rPr>
        <w:t xml:space="preserve">, </w:t>
      </w:r>
      <w:r w:rsidR="00482800" w:rsidRPr="00812E4D">
        <w:rPr>
          <w:rFonts w:asciiTheme="minorHAnsi" w:hAnsiTheme="minorHAnsi" w:cstheme="minorHAnsi"/>
          <w:b/>
          <w:color w:val="FF0000"/>
          <w:sz w:val="24"/>
          <w:szCs w:val="24"/>
        </w:rPr>
        <w:t>20</w:t>
      </w:r>
      <w:r w:rsidR="00482800">
        <w:rPr>
          <w:rFonts w:asciiTheme="minorHAnsi" w:hAnsiTheme="minorHAnsi" w:cstheme="minorHAnsi"/>
          <w:b/>
          <w:color w:val="FF0000"/>
          <w:sz w:val="24"/>
          <w:szCs w:val="24"/>
        </w:rPr>
        <w:t>24</w:t>
      </w:r>
      <w:r w:rsidR="00482800" w:rsidRPr="00812E4D">
        <w:rPr>
          <w:rFonts w:asciiTheme="minorHAnsi" w:hAnsiTheme="minorHAnsi" w:cstheme="minorHAnsi"/>
          <w:b/>
          <w:color w:val="FF0000"/>
          <w:sz w:val="24"/>
          <w:szCs w:val="24"/>
        </w:rPr>
        <w:t>.</w:t>
      </w:r>
      <w:r w:rsidR="00482800">
        <w:rPr>
          <w:rFonts w:asciiTheme="minorHAnsi" w:hAnsiTheme="minorHAnsi" w:cstheme="minorHAnsi"/>
          <w:b/>
          <w:color w:val="FF0000"/>
          <w:sz w:val="24"/>
          <w:szCs w:val="24"/>
        </w:rPr>
        <w:t xml:space="preserve"> *</w:t>
      </w:r>
    </w:p>
    <w:p w14:paraId="25442E68" w14:textId="43B514B0" w:rsidR="00BD13E5" w:rsidRDefault="00BD13E5" w:rsidP="002A5622">
      <w:pPr>
        <w:pStyle w:val="NoSpacing"/>
        <w:rPr>
          <w:rFonts w:asciiTheme="minorHAnsi" w:hAnsiTheme="minorHAnsi" w:cstheme="minorHAnsi"/>
          <w:b/>
          <w:color w:val="FF0000"/>
          <w:sz w:val="24"/>
          <w:szCs w:val="24"/>
        </w:rPr>
      </w:pPr>
    </w:p>
    <w:p w14:paraId="4CED7492" w14:textId="77777777" w:rsidR="00B2022C" w:rsidRDefault="00B2022C" w:rsidP="002A5622">
      <w:pPr>
        <w:pStyle w:val="NoSpacing"/>
        <w:rPr>
          <w:rFonts w:asciiTheme="minorHAnsi" w:hAnsiTheme="minorHAnsi" w:cstheme="minorHAnsi"/>
          <w:b/>
          <w:color w:val="000000" w:themeColor="text1"/>
          <w:sz w:val="24"/>
          <w:szCs w:val="24"/>
        </w:rPr>
      </w:pPr>
    </w:p>
    <w:p w14:paraId="5F932E60" w14:textId="77777777" w:rsidR="00B2022C" w:rsidRDefault="00B2022C" w:rsidP="002A5622">
      <w:pPr>
        <w:pStyle w:val="NoSpacing"/>
        <w:rPr>
          <w:rFonts w:asciiTheme="minorHAnsi" w:hAnsiTheme="minorHAnsi" w:cstheme="minorHAnsi"/>
          <w:b/>
          <w:color w:val="000000" w:themeColor="text1"/>
          <w:sz w:val="24"/>
          <w:szCs w:val="24"/>
        </w:rPr>
      </w:pPr>
    </w:p>
    <w:p w14:paraId="0537DF9F" w14:textId="77777777" w:rsidR="00B2022C" w:rsidRDefault="00B2022C" w:rsidP="002A5622">
      <w:pPr>
        <w:pStyle w:val="NoSpacing"/>
        <w:rPr>
          <w:rFonts w:asciiTheme="minorHAnsi" w:hAnsiTheme="minorHAnsi" w:cstheme="minorHAnsi"/>
          <w:b/>
          <w:color w:val="000000" w:themeColor="text1"/>
          <w:sz w:val="24"/>
          <w:szCs w:val="24"/>
        </w:rPr>
      </w:pPr>
    </w:p>
    <w:p w14:paraId="1C509E8F" w14:textId="77777777" w:rsidR="00B2022C" w:rsidRDefault="00B2022C" w:rsidP="002A5622">
      <w:pPr>
        <w:pStyle w:val="NoSpacing"/>
        <w:rPr>
          <w:rFonts w:asciiTheme="minorHAnsi" w:hAnsiTheme="minorHAnsi" w:cstheme="minorHAnsi"/>
          <w:b/>
          <w:color w:val="000000" w:themeColor="text1"/>
          <w:sz w:val="24"/>
          <w:szCs w:val="24"/>
        </w:rPr>
      </w:pPr>
    </w:p>
    <w:p w14:paraId="4F81F64F" w14:textId="77777777" w:rsidR="00B2022C" w:rsidRDefault="00B2022C" w:rsidP="002A5622">
      <w:pPr>
        <w:pStyle w:val="NoSpacing"/>
        <w:rPr>
          <w:rFonts w:asciiTheme="minorHAnsi" w:hAnsiTheme="minorHAnsi" w:cstheme="minorHAnsi"/>
          <w:b/>
          <w:color w:val="000000" w:themeColor="text1"/>
          <w:sz w:val="24"/>
          <w:szCs w:val="24"/>
        </w:rPr>
      </w:pPr>
    </w:p>
    <w:p w14:paraId="1A17D71D" w14:textId="7623664A" w:rsidR="00BD13E5" w:rsidRPr="00B2022C" w:rsidRDefault="00BD13E5" w:rsidP="002A5622">
      <w:pPr>
        <w:pStyle w:val="NoSpacing"/>
        <w:rPr>
          <w:rFonts w:asciiTheme="minorHAnsi" w:hAnsiTheme="minorHAnsi" w:cstheme="minorHAnsi"/>
          <w:bCs/>
          <w:color w:val="000000" w:themeColor="text1"/>
          <w:sz w:val="24"/>
          <w:szCs w:val="24"/>
        </w:rPr>
      </w:pPr>
      <w:r w:rsidRPr="00BD13E5">
        <w:rPr>
          <w:rFonts w:asciiTheme="minorHAnsi" w:hAnsiTheme="minorHAnsi" w:cstheme="minorHAnsi"/>
          <w:b/>
          <w:color w:val="000000" w:themeColor="text1"/>
          <w:sz w:val="24"/>
          <w:szCs w:val="24"/>
        </w:rPr>
        <w:lastRenderedPageBreak/>
        <w:t xml:space="preserve">Silent Auction Items:  </w:t>
      </w:r>
      <w:r w:rsidRPr="00BD13E5">
        <w:rPr>
          <w:rFonts w:asciiTheme="minorHAnsi" w:hAnsiTheme="minorHAnsi" w:cstheme="minorHAnsi"/>
          <w:bCs/>
          <w:color w:val="000000" w:themeColor="text1"/>
          <w:sz w:val="24"/>
          <w:szCs w:val="24"/>
        </w:rPr>
        <w:t xml:space="preserve">MHPCA holds an excellent silent auction for all attendees during </w:t>
      </w:r>
      <w:r w:rsidR="00482800" w:rsidRPr="00BD13E5">
        <w:rPr>
          <w:rFonts w:asciiTheme="minorHAnsi" w:hAnsiTheme="minorHAnsi" w:cstheme="minorHAnsi"/>
          <w:bCs/>
          <w:color w:val="000000" w:themeColor="text1"/>
          <w:sz w:val="24"/>
          <w:szCs w:val="24"/>
        </w:rPr>
        <w:t>the conference</w:t>
      </w:r>
      <w:r w:rsidRPr="00BD13E5">
        <w:rPr>
          <w:rFonts w:asciiTheme="minorHAnsi" w:hAnsiTheme="minorHAnsi" w:cstheme="minorHAnsi"/>
          <w:bCs/>
          <w:color w:val="000000" w:themeColor="text1"/>
          <w:sz w:val="24"/>
          <w:szCs w:val="24"/>
        </w:rPr>
        <w:t>.  Please consider adding an item of your company to the silent auction table</w:t>
      </w:r>
      <w:r w:rsidR="00543DC9" w:rsidRPr="00BD13E5">
        <w:rPr>
          <w:rFonts w:asciiTheme="minorHAnsi" w:hAnsiTheme="minorHAnsi" w:cstheme="minorHAnsi"/>
          <w:bCs/>
          <w:color w:val="000000" w:themeColor="text1"/>
          <w:sz w:val="24"/>
          <w:szCs w:val="24"/>
        </w:rPr>
        <w:t xml:space="preserve">. </w:t>
      </w:r>
    </w:p>
    <w:p w14:paraId="79E373F4" w14:textId="77777777" w:rsidR="00BD13E5" w:rsidRDefault="00BD13E5" w:rsidP="002A5622">
      <w:pPr>
        <w:pStyle w:val="NoSpacing"/>
        <w:rPr>
          <w:rFonts w:asciiTheme="minorHAnsi" w:hAnsiTheme="minorHAnsi" w:cstheme="minorHAnsi"/>
          <w:b/>
          <w:color w:val="000000"/>
          <w:sz w:val="24"/>
          <w:szCs w:val="24"/>
        </w:rPr>
      </w:pPr>
    </w:p>
    <w:p w14:paraId="22FA3512" w14:textId="1FA4371F" w:rsidR="003551C6" w:rsidRPr="002A5622" w:rsidRDefault="003551C6" w:rsidP="002A5622">
      <w:pPr>
        <w:pStyle w:val="NoSpacing"/>
        <w:rPr>
          <w:rFonts w:asciiTheme="minorHAnsi" w:hAnsiTheme="minorHAnsi" w:cstheme="minorHAnsi"/>
          <w:b/>
          <w:color w:val="000000"/>
          <w:sz w:val="24"/>
          <w:szCs w:val="24"/>
        </w:rPr>
      </w:pPr>
      <w:r w:rsidRPr="002A5622">
        <w:rPr>
          <w:rFonts w:asciiTheme="minorHAnsi" w:hAnsiTheme="minorHAnsi" w:cstheme="minorHAnsi"/>
          <w:b/>
          <w:color w:val="000000"/>
          <w:sz w:val="24"/>
          <w:szCs w:val="24"/>
        </w:rPr>
        <w:t>MHPCA makes the most of your exhibit dollar by providing the following:</w:t>
      </w:r>
    </w:p>
    <w:p w14:paraId="73D2C4AF" w14:textId="77777777" w:rsidR="003551C6" w:rsidRPr="002A5622" w:rsidRDefault="003551C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A one-line identif</w:t>
      </w:r>
      <w:r w:rsidR="00D12D06" w:rsidRPr="002A5622">
        <w:rPr>
          <w:rFonts w:asciiTheme="minorHAnsi" w:hAnsiTheme="minorHAnsi" w:cstheme="minorHAnsi"/>
          <w:color w:val="000000"/>
          <w:sz w:val="24"/>
          <w:szCs w:val="24"/>
        </w:rPr>
        <w:t xml:space="preserve">ication sign </w:t>
      </w:r>
      <w:r w:rsidRPr="002A5622">
        <w:rPr>
          <w:rFonts w:asciiTheme="minorHAnsi" w:hAnsiTheme="minorHAnsi" w:cstheme="minorHAnsi"/>
          <w:color w:val="000000"/>
          <w:sz w:val="24"/>
          <w:szCs w:val="24"/>
        </w:rPr>
        <w:t>with your company n</w:t>
      </w:r>
      <w:r w:rsidR="002022A7">
        <w:rPr>
          <w:rFonts w:asciiTheme="minorHAnsi" w:hAnsiTheme="minorHAnsi" w:cstheme="minorHAnsi"/>
          <w:color w:val="000000"/>
          <w:sz w:val="24"/>
          <w:szCs w:val="24"/>
        </w:rPr>
        <w:t>am</w:t>
      </w:r>
      <w:r w:rsidRPr="002A5622">
        <w:rPr>
          <w:rFonts w:asciiTheme="minorHAnsi" w:hAnsiTheme="minorHAnsi" w:cstheme="minorHAnsi"/>
          <w:color w:val="000000"/>
          <w:sz w:val="24"/>
          <w:szCs w:val="24"/>
        </w:rPr>
        <w:t>e</w:t>
      </w:r>
    </w:p>
    <w:p w14:paraId="77D062E9" w14:textId="77777777" w:rsidR="003551C6" w:rsidRPr="002A5622" w:rsidRDefault="003551C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Pre-registration list of attendees</w:t>
      </w:r>
    </w:p>
    <w:p w14:paraId="106F6FDF" w14:textId="77777777" w:rsidR="003551C6" w:rsidRPr="002A5622" w:rsidRDefault="00882B9A"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sz w:val="24"/>
          <w:szCs w:val="24"/>
        </w:rPr>
        <w:t>Your company n</w:t>
      </w:r>
      <w:r w:rsidR="002022A7">
        <w:rPr>
          <w:rFonts w:asciiTheme="minorHAnsi" w:hAnsiTheme="minorHAnsi" w:cstheme="minorHAnsi"/>
          <w:sz w:val="24"/>
          <w:szCs w:val="24"/>
        </w:rPr>
        <w:t>am</w:t>
      </w:r>
      <w:r w:rsidRPr="002A5622">
        <w:rPr>
          <w:rFonts w:asciiTheme="minorHAnsi" w:hAnsiTheme="minorHAnsi" w:cstheme="minorHAnsi"/>
          <w:sz w:val="24"/>
          <w:szCs w:val="24"/>
        </w:rPr>
        <w:t>e</w:t>
      </w:r>
      <w:r w:rsidR="003551C6" w:rsidRPr="002A5622">
        <w:rPr>
          <w:rFonts w:asciiTheme="minorHAnsi" w:hAnsiTheme="minorHAnsi" w:cstheme="minorHAnsi"/>
          <w:sz w:val="24"/>
          <w:szCs w:val="24"/>
        </w:rPr>
        <w:t xml:space="preserve"> in the Final Progr</w:t>
      </w:r>
      <w:r w:rsidR="002022A7">
        <w:rPr>
          <w:rFonts w:asciiTheme="minorHAnsi" w:hAnsiTheme="minorHAnsi" w:cstheme="minorHAnsi"/>
          <w:sz w:val="24"/>
          <w:szCs w:val="24"/>
        </w:rPr>
        <w:t>am</w:t>
      </w:r>
    </w:p>
    <w:p w14:paraId="1E236ECB" w14:textId="4D427852" w:rsidR="003551C6" w:rsidRPr="002A5622" w:rsidRDefault="00D12D0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sz w:val="24"/>
          <w:szCs w:val="24"/>
        </w:rPr>
        <w:t xml:space="preserve">Exhibitors </w:t>
      </w:r>
      <w:r w:rsidR="003551C6" w:rsidRPr="002A5622">
        <w:rPr>
          <w:rFonts w:asciiTheme="minorHAnsi" w:hAnsiTheme="minorHAnsi" w:cstheme="minorHAnsi"/>
          <w:sz w:val="24"/>
          <w:szCs w:val="24"/>
        </w:rPr>
        <w:t>Recept</w:t>
      </w:r>
      <w:r w:rsidR="009B056E">
        <w:rPr>
          <w:rFonts w:asciiTheme="minorHAnsi" w:hAnsiTheme="minorHAnsi" w:cstheme="minorHAnsi"/>
          <w:sz w:val="24"/>
          <w:szCs w:val="24"/>
        </w:rPr>
        <w:t xml:space="preserve">ion and Game Night </w:t>
      </w:r>
    </w:p>
    <w:p w14:paraId="505E1EBD" w14:textId="77777777" w:rsidR="00D12D06" w:rsidRPr="002A5622" w:rsidRDefault="00D12D0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sz w:val="24"/>
          <w:szCs w:val="24"/>
        </w:rPr>
        <w:t xml:space="preserve">Registration located in the exhibit </w:t>
      </w:r>
      <w:proofErr w:type="gramStart"/>
      <w:r w:rsidRPr="002A5622">
        <w:rPr>
          <w:rFonts w:asciiTheme="minorHAnsi" w:hAnsiTheme="minorHAnsi" w:cstheme="minorHAnsi"/>
          <w:sz w:val="24"/>
          <w:szCs w:val="24"/>
        </w:rPr>
        <w:t>hall</w:t>
      </w:r>
      <w:proofErr w:type="gramEnd"/>
    </w:p>
    <w:p w14:paraId="45CE0CF4" w14:textId="77777777" w:rsidR="00D12D06" w:rsidRPr="002A5622" w:rsidRDefault="00D12D0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sz w:val="24"/>
          <w:szCs w:val="24"/>
        </w:rPr>
        <w:t xml:space="preserve">Silent Auction located in the exhibit </w:t>
      </w:r>
      <w:proofErr w:type="gramStart"/>
      <w:r w:rsidRPr="002A5622">
        <w:rPr>
          <w:rFonts w:asciiTheme="minorHAnsi" w:hAnsiTheme="minorHAnsi" w:cstheme="minorHAnsi"/>
          <w:sz w:val="24"/>
          <w:szCs w:val="24"/>
        </w:rPr>
        <w:t>hall</w:t>
      </w:r>
      <w:proofErr w:type="gramEnd"/>
    </w:p>
    <w:p w14:paraId="0CD3D3BF" w14:textId="77777777" w:rsidR="00D12D06" w:rsidRPr="002A5622" w:rsidRDefault="00D12D06" w:rsidP="00E741FE">
      <w:pPr>
        <w:pStyle w:val="NoSpacing"/>
        <w:numPr>
          <w:ilvl w:val="0"/>
          <w:numId w:val="10"/>
        </w:numPr>
        <w:rPr>
          <w:rFonts w:asciiTheme="minorHAnsi" w:hAnsiTheme="minorHAnsi" w:cstheme="minorHAnsi"/>
          <w:color w:val="000000"/>
          <w:sz w:val="24"/>
          <w:szCs w:val="24"/>
        </w:rPr>
      </w:pPr>
      <w:r w:rsidRPr="002A5622">
        <w:rPr>
          <w:rFonts w:asciiTheme="minorHAnsi" w:hAnsiTheme="minorHAnsi" w:cstheme="minorHAnsi"/>
          <w:sz w:val="24"/>
          <w:szCs w:val="24"/>
        </w:rPr>
        <w:t xml:space="preserve">Breaks and breakfast located in the exhibit </w:t>
      </w:r>
      <w:proofErr w:type="gramStart"/>
      <w:r w:rsidRPr="002A5622">
        <w:rPr>
          <w:rFonts w:asciiTheme="minorHAnsi" w:hAnsiTheme="minorHAnsi" w:cstheme="minorHAnsi"/>
          <w:sz w:val="24"/>
          <w:szCs w:val="24"/>
        </w:rPr>
        <w:t>hall</w:t>
      </w:r>
      <w:proofErr w:type="gramEnd"/>
    </w:p>
    <w:p w14:paraId="356EF777" w14:textId="77777777" w:rsidR="006C323E" w:rsidRPr="002A5622" w:rsidRDefault="006C323E" w:rsidP="002A5622">
      <w:pPr>
        <w:pStyle w:val="NoSpacing"/>
        <w:rPr>
          <w:rFonts w:asciiTheme="minorHAnsi" w:hAnsiTheme="minorHAnsi" w:cstheme="minorHAnsi"/>
          <w:b/>
          <w:caps/>
          <w:sz w:val="24"/>
          <w:szCs w:val="24"/>
        </w:rPr>
      </w:pPr>
    </w:p>
    <w:p w14:paraId="7D186918" w14:textId="77777777" w:rsidR="003551C6" w:rsidRPr="002A5622" w:rsidRDefault="003551C6" w:rsidP="002A5622">
      <w:pPr>
        <w:pStyle w:val="NoSpacing"/>
        <w:rPr>
          <w:rFonts w:asciiTheme="minorHAnsi" w:hAnsiTheme="minorHAnsi" w:cstheme="minorHAnsi"/>
          <w:b/>
          <w:caps/>
          <w:sz w:val="24"/>
          <w:szCs w:val="24"/>
        </w:rPr>
      </w:pPr>
      <w:r w:rsidRPr="002A5622">
        <w:rPr>
          <w:rFonts w:asciiTheme="minorHAnsi" w:hAnsiTheme="minorHAnsi" w:cstheme="minorHAnsi"/>
          <w:b/>
          <w:caps/>
          <w:sz w:val="24"/>
          <w:szCs w:val="24"/>
        </w:rPr>
        <w:t>Booth Application</w:t>
      </w:r>
    </w:p>
    <w:p w14:paraId="2C84A7E5" w14:textId="4F01B8DE" w:rsidR="00E741FE" w:rsidRPr="00E741FE" w:rsidRDefault="003551C6" w:rsidP="00E741FE">
      <w:pPr>
        <w:pStyle w:val="NoSpacing"/>
        <w:numPr>
          <w:ilvl w:val="0"/>
          <w:numId w:val="11"/>
        </w:numPr>
        <w:rPr>
          <w:rFonts w:asciiTheme="minorHAnsi" w:hAnsiTheme="minorHAnsi" w:cstheme="minorHAnsi"/>
          <w:sz w:val="24"/>
          <w:szCs w:val="24"/>
        </w:rPr>
      </w:pPr>
      <w:r w:rsidRPr="002A5622">
        <w:rPr>
          <w:rFonts w:asciiTheme="minorHAnsi" w:hAnsiTheme="minorHAnsi" w:cstheme="minorHAnsi"/>
          <w:sz w:val="24"/>
          <w:szCs w:val="24"/>
        </w:rPr>
        <w:t xml:space="preserve">Please complete the attached application and return it to MHPCA </w:t>
      </w:r>
      <w:r w:rsidR="006C323E" w:rsidRPr="002A5622">
        <w:rPr>
          <w:rFonts w:asciiTheme="minorHAnsi" w:hAnsiTheme="minorHAnsi" w:cstheme="minorHAnsi"/>
          <w:sz w:val="24"/>
          <w:szCs w:val="24"/>
        </w:rPr>
        <w:t xml:space="preserve">with your </w:t>
      </w:r>
      <w:r w:rsidR="00E741FE">
        <w:rPr>
          <w:rFonts w:asciiTheme="minorHAnsi" w:hAnsiTheme="minorHAnsi" w:cstheme="minorHAnsi"/>
          <w:sz w:val="24"/>
          <w:szCs w:val="24"/>
        </w:rPr>
        <w:t>check</w:t>
      </w:r>
      <w:r w:rsidR="00BD13E5">
        <w:rPr>
          <w:rFonts w:asciiTheme="minorHAnsi" w:hAnsiTheme="minorHAnsi" w:cstheme="minorHAnsi"/>
          <w:sz w:val="24"/>
          <w:szCs w:val="24"/>
        </w:rPr>
        <w:t>, credit card information</w:t>
      </w:r>
      <w:r w:rsidR="00E741FE">
        <w:rPr>
          <w:rFonts w:asciiTheme="minorHAnsi" w:hAnsiTheme="minorHAnsi" w:cstheme="minorHAnsi"/>
          <w:sz w:val="24"/>
          <w:szCs w:val="24"/>
        </w:rPr>
        <w:t xml:space="preserve"> or money </w:t>
      </w:r>
      <w:r w:rsidRPr="002A5622">
        <w:rPr>
          <w:rFonts w:asciiTheme="minorHAnsi" w:hAnsiTheme="minorHAnsi" w:cstheme="minorHAnsi"/>
          <w:sz w:val="24"/>
          <w:szCs w:val="24"/>
        </w:rPr>
        <w:t>order</w:t>
      </w:r>
      <w:r w:rsidRPr="002A5622">
        <w:rPr>
          <w:rFonts w:asciiTheme="minorHAnsi" w:hAnsiTheme="minorHAnsi" w:cstheme="minorHAnsi"/>
          <w:b/>
          <w:sz w:val="24"/>
          <w:szCs w:val="24"/>
        </w:rPr>
        <w:t xml:space="preserve">. </w:t>
      </w:r>
    </w:p>
    <w:p w14:paraId="7829BE80" w14:textId="511BD9CC" w:rsidR="00E741FE" w:rsidRDefault="003551C6" w:rsidP="00E741FE">
      <w:pPr>
        <w:pStyle w:val="NoSpacing"/>
        <w:numPr>
          <w:ilvl w:val="0"/>
          <w:numId w:val="11"/>
        </w:numPr>
        <w:rPr>
          <w:rFonts w:asciiTheme="minorHAnsi" w:hAnsiTheme="minorHAnsi" w:cstheme="minorHAnsi"/>
          <w:sz w:val="24"/>
          <w:szCs w:val="24"/>
        </w:rPr>
      </w:pPr>
      <w:r w:rsidRPr="002A5622">
        <w:rPr>
          <w:rFonts w:asciiTheme="minorHAnsi" w:hAnsiTheme="minorHAnsi" w:cstheme="minorHAnsi"/>
          <w:b/>
          <w:sz w:val="24"/>
          <w:szCs w:val="24"/>
        </w:rPr>
        <w:t xml:space="preserve">Booths will be assigned </w:t>
      </w:r>
      <w:r w:rsidR="004816E1">
        <w:rPr>
          <w:rFonts w:asciiTheme="minorHAnsi" w:hAnsiTheme="minorHAnsi" w:cstheme="minorHAnsi"/>
          <w:b/>
          <w:sz w:val="24"/>
          <w:szCs w:val="24"/>
        </w:rPr>
        <w:t>by MHPCA staff</w:t>
      </w:r>
      <w:r w:rsidRPr="002A5622">
        <w:rPr>
          <w:rFonts w:asciiTheme="minorHAnsi" w:hAnsiTheme="minorHAnsi" w:cstheme="minorHAnsi"/>
          <w:sz w:val="24"/>
          <w:szCs w:val="24"/>
        </w:rPr>
        <w:t>.</w:t>
      </w:r>
      <w:r w:rsidR="004816E1">
        <w:rPr>
          <w:rFonts w:asciiTheme="minorHAnsi" w:hAnsiTheme="minorHAnsi" w:cstheme="minorHAnsi"/>
          <w:sz w:val="24"/>
          <w:szCs w:val="24"/>
        </w:rPr>
        <w:t xml:space="preserve"> </w:t>
      </w:r>
      <w:r w:rsidR="004816E1" w:rsidRPr="004816E1">
        <w:rPr>
          <w:rFonts w:asciiTheme="minorHAnsi" w:hAnsiTheme="minorHAnsi" w:cstheme="minorHAnsi"/>
          <w:b/>
          <w:sz w:val="24"/>
          <w:szCs w:val="24"/>
        </w:rPr>
        <w:t xml:space="preserve">Booths are assigned by </w:t>
      </w:r>
      <w:r w:rsidR="00B21AFF">
        <w:rPr>
          <w:rFonts w:asciiTheme="minorHAnsi" w:hAnsiTheme="minorHAnsi" w:cstheme="minorHAnsi"/>
          <w:b/>
          <w:sz w:val="24"/>
          <w:szCs w:val="24"/>
        </w:rPr>
        <w:t xml:space="preserve">level of support. </w:t>
      </w:r>
      <w:r w:rsidR="004816E1">
        <w:rPr>
          <w:rFonts w:asciiTheme="minorHAnsi" w:hAnsiTheme="minorHAnsi" w:cstheme="minorHAnsi"/>
          <w:sz w:val="24"/>
          <w:szCs w:val="24"/>
        </w:rPr>
        <w:t xml:space="preserve"> </w:t>
      </w:r>
      <w:r w:rsidRPr="002A5622">
        <w:rPr>
          <w:rFonts w:asciiTheme="minorHAnsi" w:hAnsiTheme="minorHAnsi" w:cstheme="minorHAnsi"/>
          <w:sz w:val="24"/>
          <w:szCs w:val="24"/>
        </w:rPr>
        <w:t xml:space="preserve"> </w:t>
      </w:r>
    </w:p>
    <w:p w14:paraId="747E2B2F" w14:textId="77777777" w:rsidR="00E741FE" w:rsidRDefault="003551C6" w:rsidP="00E741FE">
      <w:pPr>
        <w:pStyle w:val="NoSpacing"/>
        <w:numPr>
          <w:ilvl w:val="0"/>
          <w:numId w:val="11"/>
        </w:numPr>
        <w:rPr>
          <w:rFonts w:asciiTheme="minorHAnsi" w:hAnsiTheme="minorHAnsi" w:cstheme="minorHAnsi"/>
          <w:sz w:val="24"/>
          <w:szCs w:val="24"/>
        </w:rPr>
      </w:pPr>
      <w:r w:rsidRPr="002A5622">
        <w:rPr>
          <w:rFonts w:asciiTheme="minorHAnsi" w:hAnsiTheme="minorHAnsi" w:cstheme="minorHAnsi"/>
          <w:sz w:val="24"/>
          <w:szCs w:val="24"/>
        </w:rPr>
        <w:t>Confirmation will be e</w:t>
      </w:r>
      <w:r w:rsidR="00D12D06" w:rsidRPr="002A5622">
        <w:rPr>
          <w:rFonts w:asciiTheme="minorHAnsi" w:hAnsiTheme="minorHAnsi" w:cstheme="minorHAnsi"/>
          <w:sz w:val="24"/>
          <w:szCs w:val="24"/>
        </w:rPr>
        <w:t>mailed</w:t>
      </w:r>
      <w:r w:rsidRPr="002A5622">
        <w:rPr>
          <w:rFonts w:asciiTheme="minorHAnsi" w:hAnsiTheme="minorHAnsi" w:cstheme="minorHAnsi"/>
          <w:sz w:val="24"/>
          <w:szCs w:val="24"/>
        </w:rPr>
        <w:t xml:space="preserve"> following receipt of your application </w:t>
      </w:r>
      <w:r w:rsidRPr="00E741FE">
        <w:rPr>
          <w:rFonts w:asciiTheme="minorHAnsi" w:hAnsiTheme="minorHAnsi" w:cstheme="minorHAnsi"/>
          <w:sz w:val="24"/>
          <w:szCs w:val="24"/>
        </w:rPr>
        <w:t>and payment</w:t>
      </w:r>
      <w:r w:rsidRPr="002A5622">
        <w:rPr>
          <w:rFonts w:asciiTheme="minorHAnsi" w:hAnsiTheme="minorHAnsi" w:cstheme="minorHAnsi"/>
          <w:b/>
          <w:sz w:val="24"/>
          <w:szCs w:val="24"/>
        </w:rPr>
        <w:t>.</w:t>
      </w:r>
      <w:r w:rsidRPr="002A5622">
        <w:rPr>
          <w:rFonts w:asciiTheme="minorHAnsi" w:hAnsiTheme="minorHAnsi" w:cstheme="minorHAnsi"/>
          <w:sz w:val="24"/>
          <w:szCs w:val="24"/>
        </w:rPr>
        <w:t xml:space="preserve"> </w:t>
      </w:r>
    </w:p>
    <w:p w14:paraId="274B9F7D" w14:textId="77777777" w:rsidR="003551C6" w:rsidRPr="00E741FE" w:rsidRDefault="003551C6" w:rsidP="002A5622">
      <w:pPr>
        <w:pStyle w:val="NoSpacing"/>
        <w:numPr>
          <w:ilvl w:val="0"/>
          <w:numId w:val="11"/>
        </w:numPr>
        <w:rPr>
          <w:rFonts w:asciiTheme="minorHAnsi" w:hAnsiTheme="minorHAnsi" w:cstheme="minorHAnsi"/>
          <w:sz w:val="24"/>
          <w:szCs w:val="24"/>
        </w:rPr>
      </w:pPr>
      <w:r w:rsidRPr="00E741FE">
        <w:rPr>
          <w:rFonts w:asciiTheme="minorHAnsi" w:hAnsiTheme="minorHAnsi" w:cstheme="minorHAnsi"/>
          <w:b/>
          <w:sz w:val="24"/>
          <w:szCs w:val="24"/>
        </w:rPr>
        <w:t>Space is limited</w:t>
      </w:r>
      <w:r w:rsidRPr="00E741FE">
        <w:rPr>
          <w:rFonts w:asciiTheme="minorHAnsi" w:hAnsiTheme="minorHAnsi" w:cstheme="minorHAnsi"/>
          <w:sz w:val="24"/>
          <w:szCs w:val="24"/>
        </w:rPr>
        <w:t>, so be sure to get your application in early.</w:t>
      </w:r>
      <w:r w:rsidR="00E741FE" w:rsidRPr="00E741FE">
        <w:rPr>
          <w:rFonts w:asciiTheme="minorHAnsi" w:hAnsiTheme="minorHAnsi" w:cstheme="minorHAnsi"/>
          <w:sz w:val="24"/>
          <w:szCs w:val="24"/>
        </w:rPr>
        <w:t xml:space="preserve"> </w:t>
      </w:r>
      <w:r w:rsidR="003061AF" w:rsidRPr="00E741FE">
        <w:rPr>
          <w:rFonts w:asciiTheme="minorHAnsi" w:hAnsiTheme="minorHAnsi" w:cstheme="minorHAnsi"/>
          <w:sz w:val="24"/>
          <w:szCs w:val="24"/>
        </w:rPr>
        <w:t xml:space="preserve">We booked every booth last </w:t>
      </w:r>
      <w:r w:rsidR="002022A7" w:rsidRPr="00E741FE">
        <w:rPr>
          <w:rFonts w:asciiTheme="minorHAnsi" w:hAnsiTheme="minorHAnsi" w:cstheme="minorHAnsi"/>
          <w:sz w:val="24"/>
          <w:szCs w:val="24"/>
        </w:rPr>
        <w:t>year</w:t>
      </w:r>
      <w:r w:rsidR="003061AF" w:rsidRPr="00E741FE">
        <w:rPr>
          <w:rFonts w:asciiTheme="minorHAnsi" w:hAnsiTheme="minorHAnsi" w:cstheme="minorHAnsi"/>
          <w:sz w:val="24"/>
          <w:szCs w:val="24"/>
        </w:rPr>
        <w:t xml:space="preserve"> so don’t delay!</w:t>
      </w:r>
    </w:p>
    <w:p w14:paraId="1B324A2A" w14:textId="77777777" w:rsidR="00E8031A" w:rsidRPr="002A5622" w:rsidRDefault="00E8031A" w:rsidP="002A5622">
      <w:pPr>
        <w:pStyle w:val="NoSpacing"/>
        <w:rPr>
          <w:rFonts w:asciiTheme="minorHAnsi" w:hAnsiTheme="minorHAnsi" w:cstheme="minorHAnsi"/>
          <w:b/>
          <w:caps/>
          <w:sz w:val="24"/>
          <w:szCs w:val="24"/>
        </w:rPr>
      </w:pPr>
    </w:p>
    <w:p w14:paraId="7353F93B" w14:textId="075047BE" w:rsidR="003551C6" w:rsidRPr="002A5622" w:rsidRDefault="003551C6" w:rsidP="002A5622">
      <w:pPr>
        <w:pStyle w:val="NoSpacing"/>
        <w:rPr>
          <w:rFonts w:asciiTheme="minorHAnsi" w:hAnsiTheme="minorHAnsi" w:cstheme="minorHAnsi"/>
          <w:b/>
          <w:caps/>
          <w:sz w:val="24"/>
          <w:szCs w:val="24"/>
        </w:rPr>
      </w:pPr>
      <w:r w:rsidRPr="002A5622">
        <w:rPr>
          <w:rFonts w:asciiTheme="minorHAnsi" w:hAnsiTheme="minorHAnsi" w:cstheme="minorHAnsi"/>
          <w:b/>
          <w:caps/>
          <w:sz w:val="24"/>
          <w:szCs w:val="24"/>
        </w:rPr>
        <w:t>Luncheon Tickets</w:t>
      </w:r>
      <w:r w:rsidR="009865B1">
        <w:rPr>
          <w:rFonts w:asciiTheme="minorHAnsi" w:hAnsiTheme="minorHAnsi" w:cstheme="minorHAnsi"/>
          <w:b/>
          <w:caps/>
          <w:sz w:val="24"/>
          <w:szCs w:val="24"/>
        </w:rPr>
        <w:t xml:space="preserve"> </w:t>
      </w:r>
    </w:p>
    <w:p w14:paraId="778D53AD" w14:textId="00CF7E6E" w:rsidR="00E741FE" w:rsidRDefault="00003253" w:rsidP="00E741FE">
      <w:pPr>
        <w:pStyle w:val="NoSpacing"/>
        <w:numPr>
          <w:ilvl w:val="0"/>
          <w:numId w:val="12"/>
        </w:numPr>
        <w:rPr>
          <w:rFonts w:asciiTheme="minorHAnsi" w:hAnsiTheme="minorHAnsi" w:cstheme="minorHAnsi"/>
          <w:sz w:val="24"/>
          <w:szCs w:val="24"/>
        </w:rPr>
      </w:pPr>
      <w:r w:rsidRPr="002A5622">
        <w:rPr>
          <w:rFonts w:asciiTheme="minorHAnsi" w:hAnsiTheme="minorHAnsi" w:cstheme="minorHAnsi"/>
          <w:sz w:val="24"/>
          <w:szCs w:val="24"/>
        </w:rPr>
        <w:t xml:space="preserve">Box lunch tickets for Monday, </w:t>
      </w:r>
      <w:r w:rsidR="00D107A7">
        <w:rPr>
          <w:rFonts w:asciiTheme="minorHAnsi" w:hAnsiTheme="minorHAnsi" w:cstheme="minorHAnsi"/>
          <w:sz w:val="24"/>
          <w:szCs w:val="24"/>
        </w:rPr>
        <w:t>October 28</w:t>
      </w:r>
      <w:r w:rsidR="00D107A7" w:rsidRPr="00D107A7">
        <w:rPr>
          <w:rFonts w:asciiTheme="minorHAnsi" w:hAnsiTheme="minorHAnsi" w:cstheme="minorHAnsi"/>
          <w:sz w:val="24"/>
          <w:szCs w:val="24"/>
          <w:vertAlign w:val="superscript"/>
        </w:rPr>
        <w:t>th</w:t>
      </w:r>
      <w:r w:rsidR="00B6611F">
        <w:rPr>
          <w:rFonts w:asciiTheme="minorHAnsi" w:hAnsiTheme="minorHAnsi" w:cstheme="minorHAnsi"/>
          <w:sz w:val="24"/>
          <w:szCs w:val="24"/>
        </w:rPr>
        <w:t xml:space="preserve">, </w:t>
      </w:r>
      <w:r w:rsidR="00543DC9">
        <w:rPr>
          <w:rFonts w:asciiTheme="minorHAnsi" w:hAnsiTheme="minorHAnsi" w:cstheme="minorHAnsi"/>
          <w:sz w:val="24"/>
          <w:szCs w:val="24"/>
        </w:rPr>
        <w:t>2024,</w:t>
      </w:r>
      <w:r w:rsidR="0032634F">
        <w:rPr>
          <w:rFonts w:asciiTheme="minorHAnsi" w:hAnsiTheme="minorHAnsi" w:cstheme="minorHAnsi"/>
          <w:sz w:val="24"/>
          <w:szCs w:val="24"/>
        </w:rPr>
        <w:t xml:space="preserve"> </w:t>
      </w:r>
      <w:r w:rsidR="00F876C9" w:rsidRPr="002A5622">
        <w:rPr>
          <w:rFonts w:asciiTheme="minorHAnsi" w:hAnsiTheme="minorHAnsi" w:cstheme="minorHAnsi"/>
          <w:sz w:val="24"/>
          <w:szCs w:val="24"/>
        </w:rPr>
        <w:t>can be purchased for $3</w:t>
      </w:r>
      <w:r w:rsidR="00B2022C">
        <w:rPr>
          <w:rFonts w:asciiTheme="minorHAnsi" w:hAnsiTheme="minorHAnsi" w:cstheme="minorHAnsi"/>
          <w:sz w:val="24"/>
          <w:szCs w:val="24"/>
        </w:rPr>
        <w:t>2</w:t>
      </w:r>
      <w:r w:rsidR="00E8031A" w:rsidRPr="002A5622">
        <w:rPr>
          <w:rFonts w:asciiTheme="minorHAnsi" w:hAnsiTheme="minorHAnsi" w:cstheme="minorHAnsi"/>
          <w:sz w:val="24"/>
          <w:szCs w:val="24"/>
        </w:rPr>
        <w:t>.00</w:t>
      </w:r>
      <w:r w:rsidRPr="002A5622">
        <w:rPr>
          <w:rFonts w:asciiTheme="minorHAnsi" w:hAnsiTheme="minorHAnsi" w:cstheme="minorHAnsi"/>
          <w:sz w:val="24"/>
          <w:szCs w:val="24"/>
        </w:rPr>
        <w:t xml:space="preserve"> each. </w:t>
      </w:r>
      <w:r w:rsidR="00B2022C" w:rsidRPr="00B2022C">
        <w:rPr>
          <w:rFonts w:asciiTheme="minorHAnsi" w:hAnsiTheme="minorHAnsi" w:cstheme="minorHAnsi"/>
          <w:sz w:val="24"/>
          <w:szCs w:val="24"/>
        </w:rPr>
        <w:t>Registration includes two lunch tickets</w:t>
      </w:r>
      <w:r w:rsidR="00B2022C">
        <w:rPr>
          <w:rFonts w:asciiTheme="minorHAnsi" w:hAnsiTheme="minorHAnsi" w:cstheme="minorHAnsi"/>
          <w:sz w:val="24"/>
          <w:szCs w:val="24"/>
        </w:rPr>
        <w:t xml:space="preserve">. Extra lunch tickets may be purchased ahead of </w:t>
      </w:r>
      <w:r w:rsidR="00543DC9">
        <w:rPr>
          <w:rFonts w:asciiTheme="minorHAnsi" w:hAnsiTheme="minorHAnsi" w:cstheme="minorHAnsi"/>
          <w:sz w:val="24"/>
          <w:szCs w:val="24"/>
        </w:rPr>
        <w:t>the conference</w:t>
      </w:r>
      <w:r w:rsidR="00B2022C">
        <w:rPr>
          <w:rFonts w:asciiTheme="minorHAnsi" w:hAnsiTheme="minorHAnsi" w:cstheme="minorHAnsi"/>
          <w:sz w:val="24"/>
          <w:szCs w:val="24"/>
        </w:rPr>
        <w:t xml:space="preserve">. </w:t>
      </w:r>
    </w:p>
    <w:p w14:paraId="03D00ECF" w14:textId="742FE042" w:rsidR="003551C6" w:rsidRPr="002A5622" w:rsidRDefault="003551C6" w:rsidP="00E741FE">
      <w:pPr>
        <w:pStyle w:val="NoSpacing"/>
        <w:numPr>
          <w:ilvl w:val="0"/>
          <w:numId w:val="12"/>
        </w:numPr>
        <w:rPr>
          <w:rFonts w:asciiTheme="minorHAnsi" w:hAnsiTheme="minorHAnsi" w:cstheme="minorHAnsi"/>
          <w:sz w:val="24"/>
          <w:szCs w:val="24"/>
        </w:rPr>
      </w:pPr>
      <w:r w:rsidRPr="002A5622">
        <w:rPr>
          <w:rFonts w:asciiTheme="minorHAnsi" w:hAnsiTheme="minorHAnsi" w:cstheme="minorHAnsi"/>
          <w:sz w:val="24"/>
          <w:szCs w:val="24"/>
        </w:rPr>
        <w:t xml:space="preserve">Luncheon tickets for Tuesday, </w:t>
      </w:r>
      <w:r w:rsidR="00D107A7">
        <w:rPr>
          <w:rFonts w:asciiTheme="minorHAnsi" w:hAnsiTheme="minorHAnsi" w:cstheme="minorHAnsi"/>
          <w:sz w:val="24"/>
          <w:szCs w:val="24"/>
        </w:rPr>
        <w:t>October 29</w:t>
      </w:r>
      <w:r w:rsidR="00D107A7" w:rsidRPr="00D107A7">
        <w:rPr>
          <w:rFonts w:asciiTheme="minorHAnsi" w:hAnsiTheme="minorHAnsi" w:cstheme="minorHAnsi"/>
          <w:sz w:val="24"/>
          <w:szCs w:val="24"/>
          <w:vertAlign w:val="superscript"/>
        </w:rPr>
        <w:t>th</w:t>
      </w:r>
      <w:r w:rsidR="00B6611F">
        <w:rPr>
          <w:rFonts w:asciiTheme="minorHAnsi" w:hAnsiTheme="minorHAnsi" w:cstheme="minorHAnsi"/>
          <w:sz w:val="24"/>
          <w:szCs w:val="24"/>
        </w:rPr>
        <w:t xml:space="preserve">, </w:t>
      </w:r>
      <w:r w:rsidR="00543DC9">
        <w:rPr>
          <w:rFonts w:asciiTheme="minorHAnsi" w:hAnsiTheme="minorHAnsi" w:cstheme="minorHAnsi"/>
          <w:sz w:val="24"/>
          <w:szCs w:val="24"/>
        </w:rPr>
        <w:t>2024,</w:t>
      </w:r>
      <w:r w:rsidR="0032634F">
        <w:rPr>
          <w:rFonts w:asciiTheme="minorHAnsi" w:hAnsiTheme="minorHAnsi" w:cstheme="minorHAnsi"/>
          <w:sz w:val="24"/>
          <w:szCs w:val="24"/>
        </w:rPr>
        <w:t xml:space="preserve"> </w:t>
      </w:r>
      <w:r w:rsidR="00F876C9" w:rsidRPr="002A5622">
        <w:rPr>
          <w:rFonts w:asciiTheme="minorHAnsi" w:hAnsiTheme="minorHAnsi" w:cstheme="minorHAnsi"/>
          <w:sz w:val="24"/>
          <w:szCs w:val="24"/>
        </w:rPr>
        <w:t>can be purchased for $4</w:t>
      </w:r>
      <w:r w:rsidRPr="002A5622">
        <w:rPr>
          <w:rFonts w:asciiTheme="minorHAnsi" w:hAnsiTheme="minorHAnsi" w:cstheme="minorHAnsi"/>
          <w:sz w:val="24"/>
          <w:szCs w:val="24"/>
        </w:rPr>
        <w:t>5</w:t>
      </w:r>
      <w:r w:rsidR="00E8031A" w:rsidRPr="002A5622">
        <w:rPr>
          <w:rFonts w:asciiTheme="minorHAnsi" w:hAnsiTheme="minorHAnsi" w:cstheme="minorHAnsi"/>
          <w:sz w:val="24"/>
          <w:szCs w:val="24"/>
        </w:rPr>
        <w:t>.00</w:t>
      </w:r>
      <w:r w:rsidRPr="002A5622">
        <w:rPr>
          <w:rFonts w:asciiTheme="minorHAnsi" w:hAnsiTheme="minorHAnsi" w:cstheme="minorHAnsi"/>
          <w:sz w:val="24"/>
          <w:szCs w:val="24"/>
        </w:rPr>
        <w:t xml:space="preserve"> each.</w:t>
      </w:r>
      <w:r w:rsidR="00B2022C">
        <w:rPr>
          <w:rFonts w:asciiTheme="minorHAnsi" w:hAnsiTheme="minorHAnsi" w:cstheme="minorHAnsi"/>
          <w:sz w:val="24"/>
          <w:szCs w:val="24"/>
        </w:rPr>
        <w:t xml:space="preserve"> </w:t>
      </w:r>
      <w:r w:rsidR="00B2022C" w:rsidRPr="00B2022C">
        <w:rPr>
          <w:rFonts w:asciiTheme="minorHAnsi" w:hAnsiTheme="minorHAnsi" w:cstheme="minorHAnsi"/>
          <w:sz w:val="24"/>
          <w:szCs w:val="24"/>
        </w:rPr>
        <w:t>Registration includes two lunch tickets</w:t>
      </w:r>
      <w:r w:rsidR="00B2022C">
        <w:rPr>
          <w:rFonts w:asciiTheme="minorHAnsi" w:hAnsiTheme="minorHAnsi" w:cstheme="minorHAnsi"/>
          <w:sz w:val="24"/>
          <w:szCs w:val="24"/>
        </w:rPr>
        <w:t>.</w:t>
      </w:r>
      <w:r w:rsidR="00B2022C" w:rsidRPr="00B2022C">
        <w:t xml:space="preserve"> </w:t>
      </w:r>
      <w:r w:rsidR="00B2022C" w:rsidRPr="00B2022C">
        <w:rPr>
          <w:rFonts w:asciiTheme="minorHAnsi" w:hAnsiTheme="minorHAnsi" w:cstheme="minorHAnsi"/>
          <w:sz w:val="24"/>
          <w:szCs w:val="24"/>
        </w:rPr>
        <w:t xml:space="preserve">Extra lunch tickets may be purchased ahead of </w:t>
      </w:r>
      <w:r w:rsidR="00543DC9" w:rsidRPr="00B2022C">
        <w:rPr>
          <w:rFonts w:asciiTheme="minorHAnsi" w:hAnsiTheme="minorHAnsi" w:cstheme="minorHAnsi"/>
          <w:sz w:val="24"/>
          <w:szCs w:val="24"/>
        </w:rPr>
        <w:t>the conference</w:t>
      </w:r>
      <w:r w:rsidR="00B2022C" w:rsidRPr="00B2022C">
        <w:rPr>
          <w:rFonts w:asciiTheme="minorHAnsi" w:hAnsiTheme="minorHAnsi" w:cstheme="minorHAnsi"/>
          <w:sz w:val="24"/>
          <w:szCs w:val="24"/>
        </w:rPr>
        <w:t>.</w:t>
      </w:r>
    </w:p>
    <w:p w14:paraId="5FD4D185" w14:textId="77777777" w:rsidR="00E8031A" w:rsidRPr="002A5622" w:rsidRDefault="00E8031A" w:rsidP="002A5622">
      <w:pPr>
        <w:pStyle w:val="NoSpacing"/>
        <w:rPr>
          <w:rFonts w:asciiTheme="minorHAnsi" w:hAnsiTheme="minorHAnsi" w:cstheme="minorHAnsi"/>
          <w:sz w:val="24"/>
          <w:szCs w:val="24"/>
        </w:rPr>
      </w:pPr>
    </w:p>
    <w:p w14:paraId="0276CF9C" w14:textId="77777777" w:rsidR="003551C6" w:rsidRPr="002A5622" w:rsidRDefault="00E741FE" w:rsidP="002A5622">
      <w:pPr>
        <w:pStyle w:val="NoSpacing"/>
        <w:rPr>
          <w:rFonts w:asciiTheme="minorHAnsi" w:hAnsiTheme="minorHAnsi" w:cstheme="minorHAnsi"/>
          <w:b/>
          <w:caps/>
          <w:sz w:val="24"/>
          <w:szCs w:val="24"/>
        </w:rPr>
      </w:pPr>
      <w:r>
        <w:rPr>
          <w:rFonts w:asciiTheme="minorHAnsi" w:hAnsiTheme="minorHAnsi" w:cstheme="minorHAnsi"/>
          <w:b/>
          <w:caps/>
          <w:sz w:val="24"/>
          <w:szCs w:val="24"/>
        </w:rPr>
        <w:t>Conference Registration</w:t>
      </w:r>
    </w:p>
    <w:p w14:paraId="2307438E" w14:textId="1729452D" w:rsidR="003551C6" w:rsidRPr="002A5622" w:rsidRDefault="003551C6" w:rsidP="002A5622">
      <w:pPr>
        <w:pStyle w:val="NoSpacing"/>
        <w:rPr>
          <w:rFonts w:asciiTheme="minorHAnsi" w:hAnsiTheme="minorHAnsi" w:cstheme="minorHAnsi"/>
          <w:b/>
          <w:sz w:val="24"/>
          <w:szCs w:val="24"/>
        </w:rPr>
      </w:pPr>
      <w:r w:rsidRPr="002A5622">
        <w:rPr>
          <w:rFonts w:asciiTheme="minorHAnsi" w:hAnsiTheme="minorHAnsi" w:cstheme="minorHAnsi"/>
          <w:b/>
          <w:sz w:val="24"/>
          <w:szCs w:val="24"/>
        </w:rPr>
        <w:t>Exhibitors wishing to attend conference workshops must register</w:t>
      </w:r>
      <w:r w:rsidR="00DD3689">
        <w:rPr>
          <w:rFonts w:asciiTheme="minorHAnsi" w:hAnsiTheme="minorHAnsi" w:cstheme="minorHAnsi"/>
          <w:b/>
          <w:sz w:val="24"/>
          <w:szCs w:val="24"/>
        </w:rPr>
        <w:t xml:space="preserve"> and pay</w:t>
      </w:r>
      <w:r w:rsidRPr="002A5622">
        <w:rPr>
          <w:rFonts w:asciiTheme="minorHAnsi" w:hAnsiTheme="minorHAnsi" w:cstheme="minorHAnsi"/>
          <w:b/>
          <w:sz w:val="24"/>
          <w:szCs w:val="24"/>
        </w:rPr>
        <w:t>.</w:t>
      </w:r>
    </w:p>
    <w:p w14:paraId="68B754AF" w14:textId="77777777" w:rsidR="00E8031A" w:rsidRPr="002A5622" w:rsidRDefault="00E8031A" w:rsidP="002A5622">
      <w:pPr>
        <w:pStyle w:val="NoSpacing"/>
        <w:rPr>
          <w:rFonts w:asciiTheme="minorHAnsi" w:hAnsiTheme="minorHAnsi" w:cstheme="minorHAnsi"/>
          <w:b/>
          <w:caps/>
          <w:color w:val="000000"/>
          <w:sz w:val="24"/>
          <w:szCs w:val="24"/>
        </w:rPr>
      </w:pPr>
    </w:p>
    <w:p w14:paraId="5C38B3F6" w14:textId="77777777" w:rsidR="003551C6" w:rsidRPr="002A5622" w:rsidRDefault="002022A7" w:rsidP="002A5622">
      <w:pPr>
        <w:pStyle w:val="NoSpacing"/>
        <w:rPr>
          <w:rFonts w:asciiTheme="minorHAnsi" w:hAnsiTheme="minorHAnsi" w:cstheme="minorHAnsi"/>
          <w:b/>
          <w:caps/>
          <w:color w:val="000000"/>
          <w:sz w:val="24"/>
          <w:szCs w:val="24"/>
        </w:rPr>
      </w:pPr>
      <w:r w:rsidRPr="002A5622">
        <w:rPr>
          <w:rFonts w:asciiTheme="minorHAnsi" w:hAnsiTheme="minorHAnsi" w:cstheme="minorHAnsi"/>
          <w:b/>
          <w:caps/>
          <w:color w:val="000000"/>
          <w:sz w:val="24"/>
          <w:szCs w:val="24"/>
        </w:rPr>
        <w:t>HOTEL RESERVATION</w:t>
      </w:r>
    </w:p>
    <w:p w14:paraId="065CBDE9" w14:textId="1690F3BB" w:rsidR="003551C6" w:rsidRPr="002A5622" w:rsidRDefault="00E741FE" w:rsidP="00E741FE">
      <w:pPr>
        <w:pStyle w:val="NoSpacing"/>
        <w:numPr>
          <w:ilvl w:val="0"/>
          <w:numId w:val="15"/>
        </w:numPr>
        <w:rPr>
          <w:rFonts w:asciiTheme="minorHAnsi" w:hAnsiTheme="minorHAnsi" w:cstheme="minorHAnsi"/>
          <w:sz w:val="24"/>
          <w:szCs w:val="24"/>
        </w:rPr>
      </w:pPr>
      <w:r>
        <w:rPr>
          <w:rFonts w:asciiTheme="minorHAnsi" w:hAnsiTheme="minorHAnsi" w:cstheme="minorHAnsi"/>
          <w:color w:val="000000"/>
          <w:sz w:val="24"/>
          <w:szCs w:val="24"/>
        </w:rPr>
        <w:t xml:space="preserve">Conference special </w:t>
      </w:r>
      <w:r w:rsidR="003551C6" w:rsidRPr="002A5622">
        <w:rPr>
          <w:rFonts w:asciiTheme="minorHAnsi" w:hAnsiTheme="minorHAnsi" w:cstheme="minorHAnsi"/>
          <w:color w:val="000000"/>
          <w:sz w:val="24"/>
          <w:szCs w:val="24"/>
        </w:rPr>
        <w:t>room rate is:</w:t>
      </w:r>
      <w:r w:rsidR="00257443" w:rsidRPr="002A5622">
        <w:rPr>
          <w:rFonts w:asciiTheme="minorHAnsi" w:hAnsiTheme="minorHAnsi" w:cstheme="minorHAnsi"/>
          <w:color w:val="000000"/>
          <w:sz w:val="24"/>
          <w:szCs w:val="24"/>
        </w:rPr>
        <w:t xml:space="preserve">  </w:t>
      </w:r>
      <w:r w:rsidR="00A37A21">
        <w:rPr>
          <w:rFonts w:asciiTheme="minorHAnsi" w:hAnsiTheme="minorHAnsi" w:cstheme="minorHAnsi"/>
          <w:color w:val="000000"/>
          <w:sz w:val="24"/>
          <w:szCs w:val="24"/>
        </w:rPr>
        <w:t>$</w:t>
      </w:r>
      <w:r w:rsidR="0032634F">
        <w:rPr>
          <w:rFonts w:asciiTheme="minorHAnsi" w:hAnsiTheme="minorHAnsi" w:cstheme="minorHAnsi"/>
          <w:sz w:val="24"/>
          <w:szCs w:val="24"/>
        </w:rPr>
        <w:t>1</w:t>
      </w:r>
      <w:r w:rsidR="00E4549F">
        <w:rPr>
          <w:rFonts w:asciiTheme="minorHAnsi" w:hAnsiTheme="minorHAnsi" w:cstheme="minorHAnsi"/>
          <w:sz w:val="24"/>
          <w:szCs w:val="24"/>
        </w:rPr>
        <w:t>24</w:t>
      </w:r>
      <w:r w:rsidR="0032634F">
        <w:rPr>
          <w:rFonts w:asciiTheme="minorHAnsi" w:hAnsiTheme="minorHAnsi" w:cstheme="minorHAnsi"/>
          <w:sz w:val="24"/>
          <w:szCs w:val="24"/>
        </w:rPr>
        <w:t>.00</w:t>
      </w:r>
      <w:r w:rsidR="00056CD9">
        <w:rPr>
          <w:rFonts w:asciiTheme="minorHAnsi" w:hAnsiTheme="minorHAnsi" w:cstheme="minorHAnsi"/>
          <w:sz w:val="24"/>
          <w:szCs w:val="24"/>
        </w:rPr>
        <w:t xml:space="preserve"> </w:t>
      </w:r>
      <w:r w:rsidR="00826DB5">
        <w:rPr>
          <w:rFonts w:asciiTheme="minorHAnsi" w:hAnsiTheme="minorHAnsi" w:cstheme="minorHAnsi"/>
          <w:sz w:val="24"/>
          <w:szCs w:val="24"/>
        </w:rPr>
        <w:t>Poolside/</w:t>
      </w:r>
      <w:r w:rsidR="00543DC9">
        <w:rPr>
          <w:rFonts w:asciiTheme="minorHAnsi" w:hAnsiTheme="minorHAnsi" w:cstheme="minorHAnsi"/>
          <w:sz w:val="24"/>
          <w:szCs w:val="24"/>
        </w:rPr>
        <w:t>Pool view</w:t>
      </w:r>
      <w:r w:rsidR="00826DB5">
        <w:rPr>
          <w:rFonts w:asciiTheme="minorHAnsi" w:hAnsiTheme="minorHAnsi" w:cstheme="minorHAnsi"/>
          <w:sz w:val="24"/>
          <w:szCs w:val="24"/>
        </w:rPr>
        <w:t xml:space="preserve"> </w:t>
      </w:r>
      <w:r w:rsidR="001C3FD0">
        <w:rPr>
          <w:rFonts w:asciiTheme="minorHAnsi" w:hAnsiTheme="minorHAnsi" w:cstheme="minorHAnsi"/>
          <w:sz w:val="24"/>
          <w:szCs w:val="24"/>
        </w:rPr>
        <w:t>Queen.</w:t>
      </w:r>
      <w:r w:rsidR="003C027B">
        <w:rPr>
          <w:rFonts w:asciiTheme="minorHAnsi" w:hAnsiTheme="minorHAnsi" w:cstheme="minorHAnsi"/>
          <w:sz w:val="24"/>
          <w:szCs w:val="24"/>
        </w:rPr>
        <w:t xml:space="preserve"> </w:t>
      </w:r>
    </w:p>
    <w:p w14:paraId="2EEE4972" w14:textId="0414D388" w:rsidR="003551C6" w:rsidRPr="002A5622" w:rsidRDefault="003551C6" w:rsidP="00E741FE">
      <w:pPr>
        <w:pStyle w:val="NoSpacing"/>
        <w:numPr>
          <w:ilvl w:val="0"/>
          <w:numId w:val="15"/>
        </w:numPr>
        <w:rPr>
          <w:rFonts w:asciiTheme="minorHAnsi" w:hAnsiTheme="minorHAnsi" w:cstheme="minorHAnsi"/>
          <w:sz w:val="24"/>
          <w:szCs w:val="24"/>
        </w:rPr>
      </w:pPr>
      <w:r w:rsidRPr="002A5622">
        <w:rPr>
          <w:rFonts w:asciiTheme="minorHAnsi" w:hAnsiTheme="minorHAnsi" w:cstheme="minorHAnsi"/>
          <w:sz w:val="24"/>
          <w:szCs w:val="24"/>
        </w:rPr>
        <w:t>For hotel reservations</w:t>
      </w:r>
      <w:r w:rsidR="00AF47A6" w:rsidRPr="002A5622">
        <w:rPr>
          <w:rFonts w:asciiTheme="minorHAnsi" w:hAnsiTheme="minorHAnsi" w:cstheme="minorHAnsi"/>
          <w:sz w:val="24"/>
          <w:szCs w:val="24"/>
        </w:rPr>
        <w:t>,</w:t>
      </w:r>
      <w:r w:rsidRPr="002A5622">
        <w:rPr>
          <w:rFonts w:asciiTheme="minorHAnsi" w:hAnsiTheme="minorHAnsi" w:cstheme="minorHAnsi"/>
          <w:sz w:val="24"/>
          <w:szCs w:val="24"/>
        </w:rPr>
        <w:t xml:space="preserve"> con</w:t>
      </w:r>
      <w:r w:rsidR="006B456C" w:rsidRPr="002A5622">
        <w:rPr>
          <w:rFonts w:asciiTheme="minorHAnsi" w:hAnsiTheme="minorHAnsi" w:cstheme="minorHAnsi"/>
          <w:sz w:val="24"/>
          <w:szCs w:val="24"/>
        </w:rPr>
        <w:t>ta</w:t>
      </w:r>
      <w:r w:rsidR="00524793" w:rsidRPr="002A5622">
        <w:rPr>
          <w:rFonts w:asciiTheme="minorHAnsi" w:hAnsiTheme="minorHAnsi" w:cstheme="minorHAnsi"/>
          <w:sz w:val="24"/>
          <w:szCs w:val="24"/>
        </w:rPr>
        <w:t xml:space="preserve">ct </w:t>
      </w:r>
      <w:r w:rsidR="00826DB5">
        <w:rPr>
          <w:rFonts w:asciiTheme="minorHAnsi" w:hAnsiTheme="minorHAnsi" w:cstheme="minorHAnsi"/>
          <w:sz w:val="24"/>
          <w:szCs w:val="24"/>
        </w:rPr>
        <w:t>Oasis Conference Center and Hotel</w:t>
      </w:r>
      <w:r w:rsidR="00E8031A" w:rsidRPr="002A5622">
        <w:rPr>
          <w:rFonts w:asciiTheme="minorHAnsi" w:hAnsiTheme="minorHAnsi" w:cstheme="minorHAnsi"/>
          <w:sz w:val="24"/>
          <w:szCs w:val="24"/>
        </w:rPr>
        <w:t xml:space="preserve"> </w:t>
      </w:r>
      <w:r w:rsidR="003C027B">
        <w:rPr>
          <w:rFonts w:asciiTheme="minorHAnsi" w:hAnsiTheme="minorHAnsi" w:cstheme="minorHAnsi"/>
          <w:sz w:val="24"/>
          <w:szCs w:val="24"/>
        </w:rPr>
        <w:t xml:space="preserve">at </w:t>
      </w:r>
      <w:r w:rsidR="00BC0D4D">
        <w:rPr>
          <w:rFonts w:asciiTheme="minorHAnsi" w:hAnsiTheme="minorHAnsi" w:cstheme="minorHAnsi"/>
          <w:sz w:val="24"/>
          <w:szCs w:val="24"/>
        </w:rPr>
        <w:t>888-532-</w:t>
      </w:r>
      <w:r w:rsidR="0065598C">
        <w:rPr>
          <w:rFonts w:asciiTheme="minorHAnsi" w:hAnsiTheme="minorHAnsi" w:cstheme="minorHAnsi"/>
          <w:sz w:val="24"/>
          <w:szCs w:val="24"/>
        </w:rPr>
        <w:t>4338</w:t>
      </w:r>
      <w:r w:rsidR="007553CF">
        <w:rPr>
          <w:rFonts w:asciiTheme="minorHAnsi" w:hAnsiTheme="minorHAnsi" w:cstheme="minorHAnsi"/>
          <w:sz w:val="24"/>
          <w:szCs w:val="24"/>
        </w:rPr>
        <w:t xml:space="preserve"> and request he MHPCA 202</w:t>
      </w:r>
      <w:r w:rsidR="0065598C">
        <w:rPr>
          <w:rFonts w:asciiTheme="minorHAnsi" w:hAnsiTheme="minorHAnsi" w:cstheme="minorHAnsi"/>
          <w:sz w:val="24"/>
          <w:szCs w:val="24"/>
        </w:rPr>
        <w:t>4</w:t>
      </w:r>
      <w:r w:rsidR="007553CF">
        <w:rPr>
          <w:rFonts w:asciiTheme="minorHAnsi" w:hAnsiTheme="minorHAnsi" w:cstheme="minorHAnsi"/>
          <w:sz w:val="24"/>
          <w:szCs w:val="24"/>
        </w:rPr>
        <w:t xml:space="preserve"> Annual Conference Room Rate. </w:t>
      </w:r>
    </w:p>
    <w:p w14:paraId="06845DEE" w14:textId="733C8EED" w:rsidR="006B456C" w:rsidRPr="00E243A8" w:rsidRDefault="003551C6" w:rsidP="00E741FE">
      <w:pPr>
        <w:pStyle w:val="NoSpacing"/>
        <w:numPr>
          <w:ilvl w:val="0"/>
          <w:numId w:val="15"/>
        </w:numPr>
        <w:rPr>
          <w:rFonts w:asciiTheme="minorHAnsi" w:hAnsiTheme="minorHAnsi" w:cstheme="minorHAnsi"/>
          <w:sz w:val="24"/>
          <w:szCs w:val="24"/>
        </w:rPr>
      </w:pPr>
      <w:r w:rsidRPr="00E243A8">
        <w:rPr>
          <w:rFonts w:asciiTheme="minorHAnsi" w:hAnsiTheme="minorHAnsi" w:cstheme="minorHAnsi"/>
          <w:sz w:val="24"/>
          <w:szCs w:val="24"/>
        </w:rPr>
        <w:t>Hotel Parking Options</w:t>
      </w:r>
      <w:r w:rsidRPr="00E243A8">
        <w:rPr>
          <w:rFonts w:asciiTheme="minorHAnsi" w:hAnsiTheme="minorHAnsi" w:cstheme="minorHAnsi"/>
          <w:b/>
          <w:sz w:val="24"/>
          <w:szCs w:val="24"/>
        </w:rPr>
        <w:t>:</w:t>
      </w:r>
      <w:r w:rsidR="00E243A8">
        <w:rPr>
          <w:rFonts w:asciiTheme="minorHAnsi" w:hAnsiTheme="minorHAnsi" w:cstheme="minorHAnsi"/>
          <w:b/>
          <w:sz w:val="24"/>
          <w:szCs w:val="24"/>
        </w:rPr>
        <w:t xml:space="preserve">  </w:t>
      </w:r>
      <w:r w:rsidR="00FA32FE">
        <w:rPr>
          <w:rFonts w:asciiTheme="minorHAnsi" w:hAnsiTheme="minorHAnsi" w:cstheme="minorHAnsi"/>
          <w:sz w:val="24"/>
          <w:szCs w:val="24"/>
        </w:rPr>
        <w:t xml:space="preserve">Parking in </w:t>
      </w:r>
      <w:r w:rsidR="00543DC9">
        <w:rPr>
          <w:rFonts w:asciiTheme="minorHAnsi" w:hAnsiTheme="minorHAnsi" w:cstheme="minorHAnsi"/>
          <w:sz w:val="24"/>
          <w:szCs w:val="24"/>
        </w:rPr>
        <w:t>Complimentary</w:t>
      </w:r>
      <w:r w:rsidR="00FA32FE">
        <w:rPr>
          <w:rFonts w:asciiTheme="minorHAnsi" w:hAnsiTheme="minorHAnsi" w:cstheme="minorHAnsi"/>
          <w:sz w:val="24"/>
          <w:szCs w:val="24"/>
        </w:rPr>
        <w:t xml:space="preserve">  </w:t>
      </w:r>
    </w:p>
    <w:p w14:paraId="1F1419D4" w14:textId="77777777" w:rsidR="006B456C" w:rsidRPr="002A5622" w:rsidRDefault="006B456C" w:rsidP="002A5622">
      <w:pPr>
        <w:pStyle w:val="NoSpacing"/>
        <w:rPr>
          <w:rFonts w:asciiTheme="minorHAnsi" w:hAnsiTheme="minorHAnsi" w:cstheme="minorHAnsi"/>
          <w:b/>
          <w:sz w:val="24"/>
          <w:szCs w:val="24"/>
        </w:rPr>
      </w:pPr>
    </w:p>
    <w:p w14:paraId="612F8D7D" w14:textId="09DF9619" w:rsidR="003551C6" w:rsidRDefault="003551C6" w:rsidP="002A5622">
      <w:pPr>
        <w:pStyle w:val="NoSpacing"/>
        <w:rPr>
          <w:rFonts w:asciiTheme="minorHAnsi" w:hAnsiTheme="minorHAnsi" w:cstheme="minorHAnsi"/>
          <w:sz w:val="24"/>
          <w:szCs w:val="24"/>
        </w:rPr>
      </w:pPr>
      <w:r w:rsidRPr="00DC7F68">
        <w:rPr>
          <w:rFonts w:asciiTheme="minorHAnsi" w:hAnsiTheme="minorHAnsi" w:cstheme="minorHAnsi"/>
          <w:b/>
          <w:color w:val="FF0000"/>
          <w:sz w:val="24"/>
          <w:szCs w:val="24"/>
          <w:u w:val="single"/>
        </w:rPr>
        <w:t>Our room block cut-off date is</w:t>
      </w:r>
      <w:r w:rsidR="007553CF" w:rsidRPr="00DC7F68">
        <w:rPr>
          <w:rFonts w:asciiTheme="minorHAnsi" w:hAnsiTheme="minorHAnsi" w:cstheme="minorHAnsi"/>
          <w:b/>
          <w:color w:val="FF0000"/>
          <w:sz w:val="24"/>
          <w:szCs w:val="24"/>
          <w:u w:val="single"/>
        </w:rPr>
        <w:t xml:space="preserve"> </w:t>
      </w:r>
      <w:r w:rsidR="00B6611F">
        <w:rPr>
          <w:rFonts w:asciiTheme="minorHAnsi" w:hAnsiTheme="minorHAnsi" w:cstheme="minorHAnsi"/>
          <w:b/>
          <w:color w:val="FF0000"/>
          <w:sz w:val="24"/>
          <w:szCs w:val="24"/>
          <w:u w:val="single"/>
        </w:rPr>
        <w:t>10/4/202</w:t>
      </w:r>
      <w:r w:rsidR="0064396C">
        <w:rPr>
          <w:rFonts w:asciiTheme="minorHAnsi" w:hAnsiTheme="minorHAnsi" w:cstheme="minorHAnsi"/>
          <w:b/>
          <w:color w:val="FF0000"/>
          <w:sz w:val="24"/>
          <w:szCs w:val="24"/>
          <w:u w:val="single"/>
        </w:rPr>
        <w:t>4</w:t>
      </w:r>
      <w:r w:rsidR="00E243A8" w:rsidRPr="00E243A8">
        <w:rPr>
          <w:rFonts w:asciiTheme="minorHAnsi" w:hAnsiTheme="minorHAnsi" w:cstheme="minorHAnsi"/>
          <w:sz w:val="24"/>
          <w:szCs w:val="24"/>
        </w:rPr>
        <w:t>,</w:t>
      </w:r>
      <w:r w:rsidRPr="00E243A8">
        <w:rPr>
          <w:rFonts w:asciiTheme="minorHAnsi" w:hAnsiTheme="minorHAnsi" w:cstheme="minorHAnsi"/>
          <w:sz w:val="24"/>
          <w:szCs w:val="24"/>
        </w:rPr>
        <w:t xml:space="preserve"> a</w:t>
      </w:r>
      <w:r w:rsidRPr="002A5622">
        <w:rPr>
          <w:rFonts w:asciiTheme="minorHAnsi" w:hAnsiTheme="minorHAnsi" w:cstheme="minorHAnsi"/>
          <w:sz w:val="24"/>
          <w:szCs w:val="24"/>
        </w:rPr>
        <w:t>fter which reservations will be accepted on a space available basis only. This popular hotel will sell out qu</w:t>
      </w:r>
      <w:r w:rsidR="00E72D92" w:rsidRPr="002A5622">
        <w:rPr>
          <w:rFonts w:asciiTheme="minorHAnsi" w:hAnsiTheme="minorHAnsi" w:cstheme="minorHAnsi"/>
          <w:sz w:val="24"/>
          <w:szCs w:val="24"/>
        </w:rPr>
        <w:t>ickly, so make your</w:t>
      </w:r>
      <w:r w:rsidRPr="002A5622">
        <w:rPr>
          <w:rFonts w:asciiTheme="minorHAnsi" w:hAnsiTheme="minorHAnsi" w:cstheme="minorHAnsi"/>
          <w:sz w:val="24"/>
          <w:szCs w:val="24"/>
        </w:rPr>
        <w:t xml:space="preserve"> reservations as early as possible. </w:t>
      </w:r>
    </w:p>
    <w:p w14:paraId="74F03033" w14:textId="3D75F962" w:rsidR="00D80F7F" w:rsidRDefault="00D80F7F" w:rsidP="002A5622">
      <w:pPr>
        <w:pStyle w:val="NoSpacing"/>
        <w:rPr>
          <w:rFonts w:asciiTheme="minorHAnsi" w:hAnsiTheme="minorHAnsi" w:cstheme="minorHAnsi"/>
          <w:sz w:val="24"/>
          <w:szCs w:val="24"/>
        </w:rPr>
      </w:pPr>
    </w:p>
    <w:p w14:paraId="71ECEAF5" w14:textId="0E81F793" w:rsidR="00D80F7F" w:rsidRDefault="00D80F7F" w:rsidP="002A5622">
      <w:pPr>
        <w:pStyle w:val="NoSpacing"/>
        <w:rPr>
          <w:rFonts w:asciiTheme="minorHAnsi" w:hAnsiTheme="minorHAnsi" w:cstheme="minorHAnsi"/>
          <w:sz w:val="24"/>
          <w:szCs w:val="24"/>
        </w:rPr>
      </w:pPr>
      <w:r w:rsidRPr="00BD13E5">
        <w:rPr>
          <w:rFonts w:asciiTheme="minorHAnsi" w:hAnsiTheme="minorHAnsi" w:cstheme="minorHAnsi"/>
          <w:b/>
          <w:bCs/>
          <w:sz w:val="24"/>
          <w:szCs w:val="24"/>
        </w:rPr>
        <w:t xml:space="preserve">Game Night – Monday </w:t>
      </w:r>
      <w:r w:rsidR="00CE0373">
        <w:rPr>
          <w:rFonts w:asciiTheme="minorHAnsi" w:hAnsiTheme="minorHAnsi" w:cstheme="minorHAnsi"/>
          <w:b/>
          <w:bCs/>
          <w:sz w:val="24"/>
          <w:szCs w:val="24"/>
        </w:rPr>
        <w:t>Octo</w:t>
      </w:r>
      <w:r w:rsidR="0064396C">
        <w:rPr>
          <w:rFonts w:asciiTheme="minorHAnsi" w:hAnsiTheme="minorHAnsi" w:cstheme="minorHAnsi"/>
          <w:b/>
          <w:bCs/>
          <w:sz w:val="24"/>
          <w:szCs w:val="24"/>
        </w:rPr>
        <w:t xml:space="preserve">ber </w:t>
      </w:r>
      <w:r w:rsidR="00891CF1">
        <w:rPr>
          <w:rFonts w:asciiTheme="minorHAnsi" w:hAnsiTheme="minorHAnsi" w:cstheme="minorHAnsi"/>
          <w:b/>
          <w:bCs/>
          <w:sz w:val="24"/>
          <w:szCs w:val="24"/>
        </w:rPr>
        <w:t>28</w:t>
      </w:r>
      <w:r w:rsidR="00891CF1" w:rsidRPr="00891CF1">
        <w:rPr>
          <w:rFonts w:asciiTheme="minorHAnsi" w:hAnsiTheme="minorHAnsi" w:cstheme="minorHAnsi"/>
          <w:b/>
          <w:bCs/>
          <w:sz w:val="24"/>
          <w:szCs w:val="24"/>
          <w:vertAlign w:val="superscript"/>
        </w:rPr>
        <w:t>th</w:t>
      </w:r>
      <w:r w:rsidRPr="00BD13E5">
        <w:rPr>
          <w:rFonts w:asciiTheme="minorHAnsi" w:hAnsiTheme="minorHAnsi" w:cstheme="minorHAnsi"/>
          <w:b/>
          <w:bCs/>
          <w:sz w:val="24"/>
          <w:szCs w:val="24"/>
        </w:rPr>
        <w:t>, 202</w:t>
      </w:r>
      <w:r w:rsidR="0064396C">
        <w:rPr>
          <w:rFonts w:asciiTheme="minorHAnsi" w:hAnsiTheme="minorHAnsi" w:cstheme="minorHAnsi"/>
          <w:b/>
          <w:bCs/>
          <w:sz w:val="24"/>
          <w:szCs w:val="24"/>
        </w:rPr>
        <w:t>4</w:t>
      </w:r>
      <w:r>
        <w:rPr>
          <w:rFonts w:asciiTheme="minorHAnsi" w:hAnsiTheme="minorHAnsi" w:cstheme="minorHAnsi"/>
          <w:sz w:val="24"/>
          <w:szCs w:val="24"/>
        </w:rPr>
        <w:t xml:space="preserve"> – 4pm – 6pm is our official game night</w:t>
      </w:r>
      <w:r w:rsidR="00891CF1">
        <w:rPr>
          <w:rFonts w:asciiTheme="minorHAnsi" w:hAnsiTheme="minorHAnsi" w:cstheme="minorHAnsi"/>
          <w:sz w:val="24"/>
          <w:szCs w:val="24"/>
        </w:rPr>
        <w:t xml:space="preserve">. </w:t>
      </w:r>
      <w:r w:rsidR="001C3FD0">
        <w:rPr>
          <w:rFonts w:asciiTheme="minorHAnsi" w:hAnsiTheme="minorHAnsi" w:cstheme="minorHAnsi"/>
          <w:sz w:val="24"/>
          <w:szCs w:val="24"/>
        </w:rPr>
        <w:t>To</w:t>
      </w:r>
      <w:r>
        <w:rPr>
          <w:rFonts w:asciiTheme="minorHAnsi" w:hAnsiTheme="minorHAnsi" w:cstheme="minorHAnsi"/>
          <w:sz w:val="24"/>
          <w:szCs w:val="24"/>
        </w:rPr>
        <w:t xml:space="preserve"> keep our attendees in the exhibit hall </w:t>
      </w:r>
      <w:r w:rsidR="00BD13E5">
        <w:rPr>
          <w:rFonts w:asciiTheme="minorHAnsi" w:hAnsiTheme="minorHAnsi" w:cstheme="minorHAnsi"/>
          <w:sz w:val="24"/>
          <w:szCs w:val="24"/>
        </w:rPr>
        <w:t xml:space="preserve">during this </w:t>
      </w:r>
      <w:proofErr w:type="gramStart"/>
      <w:r w:rsidR="00BD13E5">
        <w:rPr>
          <w:rFonts w:asciiTheme="minorHAnsi" w:hAnsiTheme="minorHAnsi" w:cstheme="minorHAnsi"/>
          <w:sz w:val="24"/>
          <w:szCs w:val="24"/>
        </w:rPr>
        <w:t>time period</w:t>
      </w:r>
      <w:proofErr w:type="gramEnd"/>
      <w:r w:rsidR="00BD13E5">
        <w:rPr>
          <w:rFonts w:asciiTheme="minorHAnsi" w:hAnsiTheme="minorHAnsi" w:cstheme="minorHAnsi"/>
          <w:sz w:val="24"/>
          <w:szCs w:val="24"/>
        </w:rPr>
        <w:t xml:space="preserve"> we need all our vendors to participate.  Please select a game that is carnival in nature for your booth</w:t>
      </w:r>
      <w:r w:rsidR="00891CF1">
        <w:rPr>
          <w:rFonts w:asciiTheme="minorHAnsi" w:hAnsiTheme="minorHAnsi" w:cstheme="minorHAnsi"/>
          <w:sz w:val="24"/>
          <w:szCs w:val="24"/>
        </w:rPr>
        <w:t xml:space="preserve">. </w:t>
      </w:r>
      <w:r w:rsidR="00BD13E5">
        <w:rPr>
          <w:rFonts w:asciiTheme="minorHAnsi" w:hAnsiTheme="minorHAnsi" w:cstheme="minorHAnsi"/>
          <w:sz w:val="24"/>
          <w:szCs w:val="24"/>
        </w:rPr>
        <w:t xml:space="preserve">If you need any </w:t>
      </w:r>
      <w:r w:rsidR="00891CF1">
        <w:rPr>
          <w:rFonts w:asciiTheme="minorHAnsi" w:hAnsiTheme="minorHAnsi" w:cstheme="minorHAnsi"/>
          <w:sz w:val="24"/>
          <w:szCs w:val="24"/>
        </w:rPr>
        <w:t>suggestions,</w:t>
      </w:r>
      <w:r w:rsidR="00BD13E5">
        <w:rPr>
          <w:rFonts w:asciiTheme="minorHAnsi" w:hAnsiTheme="minorHAnsi" w:cstheme="minorHAnsi"/>
          <w:sz w:val="24"/>
          <w:szCs w:val="24"/>
        </w:rPr>
        <w:t xml:space="preserve"> please feel free to contact our office</w:t>
      </w:r>
      <w:r w:rsidR="00891CF1">
        <w:rPr>
          <w:rFonts w:asciiTheme="minorHAnsi" w:hAnsiTheme="minorHAnsi" w:cstheme="minorHAnsi"/>
          <w:sz w:val="24"/>
          <w:szCs w:val="24"/>
        </w:rPr>
        <w:t xml:space="preserve">. </w:t>
      </w:r>
    </w:p>
    <w:p w14:paraId="312906ED" w14:textId="0DFB7CA8" w:rsidR="00BD13E5" w:rsidRDefault="00BD13E5" w:rsidP="002A5622">
      <w:pPr>
        <w:pStyle w:val="NoSpacing"/>
        <w:rPr>
          <w:rFonts w:asciiTheme="minorHAnsi" w:hAnsiTheme="minorHAnsi" w:cstheme="minorHAnsi"/>
          <w:sz w:val="24"/>
          <w:szCs w:val="24"/>
        </w:rPr>
      </w:pPr>
    </w:p>
    <w:p w14:paraId="03E9E23F" w14:textId="3445BBD9" w:rsidR="00BD13E5" w:rsidRPr="002A5622" w:rsidRDefault="00BD13E5" w:rsidP="002A5622">
      <w:pPr>
        <w:pStyle w:val="NoSpacing"/>
        <w:rPr>
          <w:rFonts w:asciiTheme="minorHAnsi" w:hAnsiTheme="minorHAnsi" w:cstheme="minorHAnsi"/>
          <w:sz w:val="24"/>
          <w:szCs w:val="24"/>
        </w:rPr>
      </w:pPr>
      <w:r w:rsidRPr="00BD13E5">
        <w:rPr>
          <w:rFonts w:asciiTheme="minorHAnsi" w:hAnsiTheme="minorHAnsi" w:cstheme="minorHAnsi"/>
          <w:b/>
          <w:bCs/>
          <w:sz w:val="24"/>
          <w:szCs w:val="24"/>
        </w:rPr>
        <w:lastRenderedPageBreak/>
        <w:t>Sponsorships</w:t>
      </w:r>
      <w:r>
        <w:rPr>
          <w:rFonts w:asciiTheme="minorHAnsi" w:hAnsiTheme="minorHAnsi" w:cstheme="minorHAnsi"/>
          <w:sz w:val="24"/>
          <w:szCs w:val="24"/>
        </w:rPr>
        <w:t xml:space="preserve"> – MHPCA has a list of possible sponsorships available for each conference.  Please ask for the list from </w:t>
      </w:r>
      <w:r w:rsidR="00872A0B">
        <w:rPr>
          <w:rFonts w:asciiTheme="minorHAnsi" w:hAnsiTheme="minorHAnsi" w:cstheme="minorHAnsi"/>
          <w:sz w:val="24"/>
          <w:szCs w:val="24"/>
        </w:rPr>
        <w:t>us</w:t>
      </w:r>
      <w:r w:rsidR="00D6728E">
        <w:rPr>
          <w:rFonts w:asciiTheme="minorHAnsi" w:hAnsiTheme="minorHAnsi" w:cstheme="minorHAnsi"/>
          <w:sz w:val="24"/>
          <w:szCs w:val="24"/>
        </w:rPr>
        <w:t xml:space="preserve"> at </w:t>
      </w:r>
      <w:hyperlink r:id="rId11" w:history="1">
        <w:r w:rsidR="00D6728E" w:rsidRPr="000149F4">
          <w:rPr>
            <w:rStyle w:val="Hyperlink"/>
            <w:rFonts w:asciiTheme="minorHAnsi" w:hAnsiTheme="minorHAnsi" w:cstheme="minorHAnsi"/>
            <w:sz w:val="24"/>
            <w:szCs w:val="24"/>
          </w:rPr>
          <w:t>jmoore@missourihospice.org</w:t>
        </w:r>
      </w:hyperlink>
      <w:r w:rsidR="00D6728E">
        <w:rPr>
          <w:rFonts w:asciiTheme="minorHAnsi" w:hAnsiTheme="minorHAnsi" w:cstheme="minorHAnsi"/>
          <w:sz w:val="24"/>
          <w:szCs w:val="24"/>
        </w:rPr>
        <w:t xml:space="preserve"> </w:t>
      </w:r>
      <w:r>
        <w:rPr>
          <w:rFonts w:asciiTheme="minorHAnsi" w:hAnsiTheme="minorHAnsi" w:cstheme="minorHAnsi"/>
          <w:sz w:val="24"/>
          <w:szCs w:val="24"/>
        </w:rPr>
        <w:t>if you are interested in sponsoring an event</w:t>
      </w:r>
      <w:r w:rsidR="007317BC">
        <w:rPr>
          <w:rFonts w:asciiTheme="minorHAnsi" w:hAnsiTheme="minorHAnsi" w:cstheme="minorHAnsi"/>
          <w:sz w:val="24"/>
          <w:szCs w:val="24"/>
        </w:rPr>
        <w:t xml:space="preserve">. </w:t>
      </w:r>
      <w:r>
        <w:rPr>
          <w:rFonts w:asciiTheme="minorHAnsi" w:hAnsiTheme="minorHAnsi" w:cstheme="minorHAnsi"/>
          <w:sz w:val="24"/>
          <w:szCs w:val="24"/>
        </w:rPr>
        <w:t>We have all types of sponsorships from small to large</w:t>
      </w:r>
      <w:r w:rsidR="007317BC">
        <w:rPr>
          <w:rFonts w:asciiTheme="minorHAnsi" w:hAnsiTheme="minorHAnsi" w:cstheme="minorHAnsi"/>
          <w:sz w:val="24"/>
          <w:szCs w:val="24"/>
        </w:rPr>
        <w:t xml:space="preserve">. </w:t>
      </w:r>
      <w:r>
        <w:rPr>
          <w:rFonts w:asciiTheme="minorHAnsi" w:hAnsiTheme="minorHAnsi" w:cstheme="minorHAnsi"/>
          <w:sz w:val="24"/>
          <w:szCs w:val="24"/>
        </w:rPr>
        <w:t>We can make something work in your budget so be sure to contact us</w:t>
      </w:r>
      <w:r w:rsidR="007317BC">
        <w:rPr>
          <w:rFonts w:asciiTheme="minorHAnsi" w:hAnsiTheme="minorHAnsi" w:cstheme="minorHAnsi"/>
          <w:sz w:val="24"/>
          <w:szCs w:val="24"/>
        </w:rPr>
        <w:t xml:space="preserve">. </w:t>
      </w:r>
    </w:p>
    <w:p w14:paraId="7853EC71" w14:textId="77777777" w:rsidR="00E243A8" w:rsidRDefault="00E243A8" w:rsidP="002A5622">
      <w:pPr>
        <w:pStyle w:val="NoSpacing"/>
        <w:rPr>
          <w:rFonts w:asciiTheme="minorHAnsi" w:hAnsiTheme="minorHAnsi" w:cstheme="minorHAnsi"/>
          <w:caps/>
          <w:color w:val="000000"/>
          <w:sz w:val="24"/>
          <w:szCs w:val="24"/>
        </w:rPr>
      </w:pPr>
    </w:p>
    <w:p w14:paraId="46A2AACE" w14:textId="77777777" w:rsidR="003551C6" w:rsidRPr="00E243A8" w:rsidRDefault="003551C6" w:rsidP="002A5622">
      <w:pPr>
        <w:pStyle w:val="NoSpacing"/>
        <w:rPr>
          <w:rFonts w:asciiTheme="minorHAnsi" w:hAnsiTheme="minorHAnsi" w:cstheme="minorHAnsi"/>
          <w:b/>
          <w:caps/>
          <w:color w:val="000000"/>
          <w:sz w:val="24"/>
          <w:szCs w:val="24"/>
        </w:rPr>
      </w:pPr>
      <w:r w:rsidRPr="00E243A8">
        <w:rPr>
          <w:rFonts w:asciiTheme="minorHAnsi" w:hAnsiTheme="minorHAnsi" w:cstheme="minorHAnsi"/>
          <w:b/>
          <w:caps/>
          <w:color w:val="000000"/>
          <w:sz w:val="24"/>
          <w:szCs w:val="24"/>
        </w:rPr>
        <w:t>Advertising</w:t>
      </w:r>
    </w:p>
    <w:p w14:paraId="697F6F22" w14:textId="77777777" w:rsidR="003551C6" w:rsidRDefault="003551C6" w:rsidP="002A5622">
      <w:pPr>
        <w:pStyle w:val="NoSpacing"/>
        <w:rPr>
          <w:rFonts w:asciiTheme="minorHAnsi" w:hAnsiTheme="minorHAnsi" w:cstheme="minorHAnsi"/>
          <w:color w:val="000000"/>
          <w:sz w:val="24"/>
          <w:szCs w:val="24"/>
        </w:rPr>
      </w:pPr>
      <w:r w:rsidRPr="002A5622">
        <w:rPr>
          <w:rFonts w:asciiTheme="minorHAnsi" w:hAnsiTheme="minorHAnsi" w:cstheme="minorHAnsi"/>
          <w:b/>
          <w:color w:val="000000"/>
          <w:sz w:val="24"/>
          <w:szCs w:val="24"/>
        </w:rPr>
        <w:t>Exhibitors may purchase advertising space in the Final Progr</w:t>
      </w:r>
      <w:r w:rsidR="002022A7">
        <w:rPr>
          <w:rFonts w:asciiTheme="minorHAnsi" w:hAnsiTheme="minorHAnsi" w:cstheme="minorHAnsi"/>
          <w:b/>
          <w:color w:val="000000"/>
          <w:sz w:val="24"/>
          <w:szCs w:val="24"/>
        </w:rPr>
        <w:t>am</w:t>
      </w:r>
      <w:r w:rsidRPr="002A5622">
        <w:rPr>
          <w:rFonts w:asciiTheme="minorHAnsi" w:hAnsiTheme="minorHAnsi" w:cstheme="minorHAnsi"/>
          <w:b/>
          <w:color w:val="000000"/>
          <w:sz w:val="24"/>
          <w:szCs w:val="24"/>
        </w:rPr>
        <w:t>.</w:t>
      </w:r>
      <w:r w:rsidRPr="002A5622">
        <w:rPr>
          <w:rFonts w:asciiTheme="minorHAnsi" w:hAnsiTheme="minorHAnsi" w:cstheme="minorHAnsi"/>
          <w:color w:val="000000"/>
          <w:sz w:val="24"/>
          <w:szCs w:val="24"/>
        </w:rPr>
        <w:t xml:space="preserve"> This full size (8 </w:t>
      </w:r>
      <w:r w:rsidR="002022A7" w:rsidRPr="002A5622">
        <w:rPr>
          <w:rFonts w:asciiTheme="minorHAnsi" w:hAnsiTheme="minorHAnsi" w:cstheme="minorHAnsi"/>
          <w:color w:val="000000"/>
          <w:sz w:val="24"/>
          <w:szCs w:val="24"/>
        </w:rPr>
        <w:t>½”</w:t>
      </w:r>
      <w:r w:rsidRPr="002A5622">
        <w:rPr>
          <w:rFonts w:asciiTheme="minorHAnsi" w:hAnsiTheme="minorHAnsi" w:cstheme="minorHAnsi"/>
          <w:color w:val="000000"/>
          <w:sz w:val="24"/>
          <w:szCs w:val="24"/>
        </w:rPr>
        <w:t xml:space="preserve"> x 11</w:t>
      </w:r>
      <w:r w:rsidR="00E243A8">
        <w:rPr>
          <w:rFonts w:asciiTheme="minorHAnsi" w:hAnsiTheme="minorHAnsi" w:cstheme="minorHAnsi"/>
          <w:color w:val="000000"/>
          <w:sz w:val="24"/>
          <w:szCs w:val="24"/>
        </w:rPr>
        <w:t>”</w:t>
      </w:r>
      <w:r w:rsidRPr="002A5622">
        <w:rPr>
          <w:rFonts w:asciiTheme="minorHAnsi" w:hAnsiTheme="minorHAnsi" w:cstheme="minorHAnsi"/>
          <w:color w:val="000000"/>
          <w:sz w:val="24"/>
          <w:szCs w:val="24"/>
        </w:rPr>
        <w:t>) booklet, attractively printed and bound, is an indispens</w:t>
      </w:r>
      <w:r w:rsidR="005C2FC6" w:rsidRPr="002A5622">
        <w:rPr>
          <w:rFonts w:asciiTheme="minorHAnsi" w:hAnsiTheme="minorHAnsi" w:cstheme="minorHAnsi"/>
          <w:color w:val="000000"/>
          <w:sz w:val="24"/>
          <w:szCs w:val="24"/>
        </w:rPr>
        <w:t>able guide to the Conference</w:t>
      </w:r>
      <w:r w:rsidR="00E243A8">
        <w:rPr>
          <w:rFonts w:asciiTheme="minorHAnsi" w:hAnsiTheme="minorHAnsi" w:cstheme="minorHAnsi"/>
          <w:color w:val="000000"/>
          <w:sz w:val="24"/>
          <w:szCs w:val="24"/>
        </w:rPr>
        <w:t xml:space="preserve">. </w:t>
      </w:r>
      <w:r w:rsidRPr="002A5622">
        <w:rPr>
          <w:rFonts w:asciiTheme="minorHAnsi" w:hAnsiTheme="minorHAnsi" w:cstheme="minorHAnsi"/>
          <w:color w:val="000000"/>
          <w:sz w:val="24"/>
          <w:szCs w:val="24"/>
        </w:rPr>
        <w:t>It includes the final agenda, workshop presentations and exhibitor product</w:t>
      </w:r>
      <w:r w:rsidRPr="002A5622">
        <w:rPr>
          <w:rFonts w:asciiTheme="minorHAnsi" w:hAnsiTheme="minorHAnsi" w:cstheme="minorHAnsi"/>
          <w:sz w:val="24"/>
          <w:szCs w:val="24"/>
        </w:rPr>
        <w:t xml:space="preserve"> </w:t>
      </w:r>
      <w:r w:rsidRPr="002A5622">
        <w:rPr>
          <w:rFonts w:asciiTheme="minorHAnsi" w:hAnsiTheme="minorHAnsi" w:cstheme="minorHAnsi"/>
          <w:color w:val="000000"/>
          <w:sz w:val="24"/>
          <w:szCs w:val="24"/>
        </w:rPr>
        <w:t>descriptions, maps, a</w:t>
      </w:r>
      <w:r w:rsidR="00E243A8">
        <w:rPr>
          <w:rFonts w:asciiTheme="minorHAnsi" w:hAnsiTheme="minorHAnsi" w:cstheme="minorHAnsi"/>
          <w:color w:val="000000"/>
          <w:sz w:val="24"/>
          <w:szCs w:val="24"/>
        </w:rPr>
        <w:t>nd other important information.</w:t>
      </w:r>
    </w:p>
    <w:p w14:paraId="2C42F7AC" w14:textId="77777777" w:rsidR="00145FD8" w:rsidRDefault="00145FD8" w:rsidP="002A5622">
      <w:pPr>
        <w:pStyle w:val="NoSpacing"/>
        <w:rPr>
          <w:rFonts w:asciiTheme="minorHAnsi" w:hAnsiTheme="minorHAnsi" w:cstheme="minorHAnsi"/>
          <w:b/>
          <w:color w:val="000000"/>
          <w:sz w:val="24"/>
          <w:szCs w:val="24"/>
        </w:rPr>
      </w:pPr>
    </w:p>
    <w:p w14:paraId="5A34E48B" w14:textId="6B18AA1C" w:rsidR="003551C6" w:rsidRPr="002A5622" w:rsidRDefault="003551C6" w:rsidP="002A5622">
      <w:pPr>
        <w:pStyle w:val="NoSpacing"/>
        <w:rPr>
          <w:rFonts w:asciiTheme="minorHAnsi" w:hAnsiTheme="minorHAnsi" w:cstheme="minorHAnsi"/>
          <w:b/>
          <w:color w:val="000000"/>
          <w:sz w:val="24"/>
          <w:szCs w:val="24"/>
        </w:rPr>
      </w:pPr>
      <w:r w:rsidRPr="002A5622">
        <w:rPr>
          <w:rFonts w:asciiTheme="minorHAnsi" w:hAnsiTheme="minorHAnsi" w:cstheme="minorHAnsi"/>
          <w:b/>
          <w:color w:val="000000"/>
          <w:sz w:val="24"/>
          <w:szCs w:val="24"/>
        </w:rPr>
        <w:t>Advertising rates are as follows:</w:t>
      </w:r>
    </w:p>
    <w:p w14:paraId="3A3089C1" w14:textId="77777777" w:rsidR="00E243A8" w:rsidRDefault="00E243A8" w:rsidP="00E243A8">
      <w:pPr>
        <w:pStyle w:val="NoSpacing"/>
        <w:numPr>
          <w:ilvl w:val="0"/>
          <w:numId w:val="16"/>
        </w:numPr>
        <w:rPr>
          <w:rFonts w:asciiTheme="minorHAnsi" w:hAnsiTheme="minorHAnsi" w:cstheme="minorHAnsi"/>
          <w:color w:val="000000"/>
          <w:sz w:val="24"/>
          <w:szCs w:val="24"/>
        </w:rPr>
        <w:sectPr w:rsidR="00E243A8" w:rsidSect="00FA0E9D">
          <w:headerReference w:type="default" r:id="rId12"/>
          <w:pgSz w:w="12240" w:h="15840"/>
          <w:pgMar w:top="720" w:right="720" w:bottom="720" w:left="720" w:header="720" w:footer="720" w:gutter="0"/>
          <w:cols w:space="720"/>
          <w:docGrid w:linePitch="360"/>
        </w:sectPr>
      </w:pPr>
    </w:p>
    <w:p w14:paraId="7321821C" w14:textId="49C0E261" w:rsidR="003551C6" w:rsidRPr="002A5622" w:rsidRDefault="00524793"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Inside Back Cover </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34344A">
        <w:rPr>
          <w:rFonts w:asciiTheme="minorHAnsi" w:hAnsiTheme="minorHAnsi" w:cstheme="minorHAnsi"/>
          <w:color w:val="000000"/>
          <w:sz w:val="24"/>
          <w:szCs w:val="24"/>
        </w:rPr>
        <w:t>8</w:t>
      </w:r>
      <w:r w:rsidRPr="002A5622">
        <w:rPr>
          <w:rFonts w:asciiTheme="minorHAnsi" w:hAnsiTheme="minorHAnsi" w:cstheme="minorHAnsi"/>
          <w:color w:val="000000"/>
          <w:sz w:val="24"/>
          <w:szCs w:val="24"/>
        </w:rPr>
        <w:t>0</w:t>
      </w:r>
      <w:r w:rsidR="00737BEC" w:rsidRPr="002A5622">
        <w:rPr>
          <w:rFonts w:asciiTheme="minorHAnsi" w:hAnsiTheme="minorHAnsi" w:cstheme="minorHAnsi"/>
          <w:color w:val="000000"/>
          <w:sz w:val="24"/>
          <w:szCs w:val="24"/>
        </w:rPr>
        <w:t>0</w:t>
      </w:r>
      <w:r w:rsidR="00E243A8">
        <w:rPr>
          <w:rFonts w:asciiTheme="minorHAnsi" w:hAnsiTheme="minorHAnsi" w:cstheme="minorHAnsi"/>
          <w:color w:val="000000"/>
          <w:sz w:val="24"/>
          <w:szCs w:val="24"/>
        </w:rPr>
        <w:t>.00</w:t>
      </w:r>
    </w:p>
    <w:p w14:paraId="67895392" w14:textId="218E709A" w:rsidR="003551C6" w:rsidRPr="002A5622" w:rsidRDefault="00A27A25"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Outside Back Cover</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0D076B">
        <w:rPr>
          <w:rFonts w:asciiTheme="minorHAnsi" w:hAnsiTheme="minorHAnsi" w:cstheme="minorHAnsi"/>
          <w:color w:val="000000"/>
          <w:sz w:val="24"/>
          <w:szCs w:val="24"/>
        </w:rPr>
        <w:t>1,0</w:t>
      </w:r>
      <w:r w:rsidR="0032634F">
        <w:rPr>
          <w:rFonts w:asciiTheme="minorHAnsi" w:hAnsiTheme="minorHAnsi" w:cstheme="minorHAnsi"/>
          <w:color w:val="000000"/>
          <w:sz w:val="24"/>
          <w:szCs w:val="24"/>
        </w:rPr>
        <w:t>00</w:t>
      </w:r>
      <w:r w:rsidR="00E243A8">
        <w:rPr>
          <w:rFonts w:asciiTheme="minorHAnsi" w:hAnsiTheme="minorHAnsi" w:cstheme="minorHAnsi"/>
          <w:color w:val="000000"/>
          <w:sz w:val="24"/>
          <w:szCs w:val="24"/>
        </w:rPr>
        <w:t>.00</w:t>
      </w:r>
    </w:p>
    <w:p w14:paraId="1A57FB5B" w14:textId="4C39BA8B" w:rsidR="003551C6" w:rsidRPr="002A5622" w:rsidRDefault="00524793"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Inside Front Cover</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34344A">
        <w:rPr>
          <w:rFonts w:asciiTheme="minorHAnsi" w:hAnsiTheme="minorHAnsi" w:cstheme="minorHAnsi"/>
          <w:color w:val="000000"/>
          <w:sz w:val="24"/>
          <w:szCs w:val="24"/>
        </w:rPr>
        <w:t>8</w:t>
      </w:r>
      <w:r w:rsidRPr="002A5622">
        <w:rPr>
          <w:rFonts w:asciiTheme="minorHAnsi" w:hAnsiTheme="minorHAnsi" w:cstheme="minorHAnsi"/>
          <w:color w:val="000000"/>
          <w:sz w:val="24"/>
          <w:szCs w:val="24"/>
        </w:rPr>
        <w:t>0</w:t>
      </w:r>
      <w:r w:rsidR="00737BEC" w:rsidRPr="002A5622">
        <w:rPr>
          <w:rFonts w:asciiTheme="minorHAnsi" w:hAnsiTheme="minorHAnsi" w:cstheme="minorHAnsi"/>
          <w:color w:val="000000"/>
          <w:sz w:val="24"/>
          <w:szCs w:val="24"/>
        </w:rPr>
        <w:t>0</w:t>
      </w:r>
      <w:r w:rsidR="00E243A8">
        <w:rPr>
          <w:rFonts w:asciiTheme="minorHAnsi" w:hAnsiTheme="minorHAnsi" w:cstheme="minorHAnsi"/>
          <w:color w:val="000000"/>
          <w:sz w:val="24"/>
          <w:szCs w:val="24"/>
        </w:rPr>
        <w:t>.00</w:t>
      </w:r>
    </w:p>
    <w:p w14:paraId="3C529A71" w14:textId="32C39D2B" w:rsidR="003551C6" w:rsidRPr="002A5622" w:rsidRDefault="00524793"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Double-Page Spread</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34344A">
        <w:rPr>
          <w:rFonts w:asciiTheme="minorHAnsi" w:hAnsiTheme="minorHAnsi" w:cstheme="minorHAnsi"/>
          <w:color w:val="000000"/>
          <w:sz w:val="24"/>
          <w:szCs w:val="24"/>
        </w:rPr>
        <w:t>1,0</w:t>
      </w:r>
      <w:r w:rsidRPr="002A5622">
        <w:rPr>
          <w:rFonts w:asciiTheme="minorHAnsi" w:hAnsiTheme="minorHAnsi" w:cstheme="minorHAnsi"/>
          <w:color w:val="000000"/>
          <w:sz w:val="24"/>
          <w:szCs w:val="24"/>
        </w:rPr>
        <w:t>0</w:t>
      </w:r>
      <w:r w:rsidR="00737BEC" w:rsidRPr="002A5622">
        <w:rPr>
          <w:rFonts w:asciiTheme="minorHAnsi" w:hAnsiTheme="minorHAnsi" w:cstheme="minorHAnsi"/>
          <w:color w:val="000000"/>
          <w:sz w:val="24"/>
          <w:szCs w:val="24"/>
        </w:rPr>
        <w:t>0</w:t>
      </w:r>
      <w:r w:rsidR="00E243A8">
        <w:rPr>
          <w:rFonts w:asciiTheme="minorHAnsi" w:hAnsiTheme="minorHAnsi" w:cstheme="minorHAnsi"/>
          <w:color w:val="000000"/>
          <w:sz w:val="24"/>
          <w:szCs w:val="24"/>
        </w:rPr>
        <w:t>.00</w:t>
      </w:r>
      <w:r w:rsidR="000D076B">
        <w:rPr>
          <w:rFonts w:asciiTheme="minorHAnsi" w:hAnsiTheme="minorHAnsi" w:cstheme="minorHAnsi"/>
          <w:color w:val="000000"/>
          <w:sz w:val="24"/>
          <w:szCs w:val="24"/>
        </w:rPr>
        <w:t xml:space="preserve"> </w:t>
      </w:r>
    </w:p>
    <w:p w14:paraId="47FBA65C" w14:textId="522EC465" w:rsidR="003551C6" w:rsidRPr="002A5622" w:rsidRDefault="00DC2C4F"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Full Page</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6731F9">
        <w:rPr>
          <w:rFonts w:asciiTheme="minorHAnsi" w:hAnsiTheme="minorHAnsi" w:cstheme="minorHAnsi"/>
          <w:color w:val="000000"/>
          <w:sz w:val="24"/>
          <w:szCs w:val="24"/>
        </w:rPr>
        <w:t>600</w:t>
      </w:r>
      <w:r w:rsidR="00E243A8">
        <w:rPr>
          <w:rFonts w:asciiTheme="minorHAnsi" w:hAnsiTheme="minorHAnsi" w:cstheme="minorHAnsi"/>
          <w:color w:val="000000"/>
          <w:sz w:val="24"/>
          <w:szCs w:val="24"/>
        </w:rPr>
        <w:t>.00</w:t>
      </w:r>
    </w:p>
    <w:p w14:paraId="1C29F1F0" w14:textId="434815FF" w:rsidR="003551C6" w:rsidRPr="002A5622" w:rsidRDefault="00737BEC"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½ Page</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34344A">
        <w:rPr>
          <w:rFonts w:asciiTheme="minorHAnsi" w:hAnsiTheme="minorHAnsi" w:cstheme="minorHAnsi"/>
          <w:color w:val="000000"/>
          <w:sz w:val="24"/>
          <w:szCs w:val="24"/>
        </w:rPr>
        <w:t>40</w:t>
      </w:r>
      <w:r w:rsidRPr="002A5622">
        <w:rPr>
          <w:rFonts w:asciiTheme="minorHAnsi" w:hAnsiTheme="minorHAnsi" w:cstheme="minorHAnsi"/>
          <w:color w:val="000000"/>
          <w:sz w:val="24"/>
          <w:szCs w:val="24"/>
        </w:rPr>
        <w:t>0</w:t>
      </w:r>
      <w:r w:rsidR="00E243A8">
        <w:rPr>
          <w:rFonts w:asciiTheme="minorHAnsi" w:hAnsiTheme="minorHAnsi" w:cstheme="minorHAnsi"/>
          <w:color w:val="000000"/>
          <w:sz w:val="24"/>
          <w:szCs w:val="24"/>
        </w:rPr>
        <w:t>.00</w:t>
      </w:r>
    </w:p>
    <w:p w14:paraId="103347DA" w14:textId="1DBACA52" w:rsidR="003551C6" w:rsidRDefault="003551C6" w:rsidP="00E243A8">
      <w:pPr>
        <w:pStyle w:val="NoSpacing"/>
        <w:numPr>
          <w:ilvl w:val="0"/>
          <w:numId w:val="16"/>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¼ Page</w:t>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r>
      <w:r w:rsidRPr="002A5622">
        <w:rPr>
          <w:rFonts w:asciiTheme="minorHAnsi" w:hAnsiTheme="minorHAnsi" w:cstheme="minorHAnsi"/>
          <w:color w:val="000000"/>
          <w:sz w:val="24"/>
          <w:szCs w:val="24"/>
        </w:rPr>
        <w:tab/>
        <w:t>$</w:t>
      </w:r>
      <w:r w:rsidR="0034344A">
        <w:rPr>
          <w:rFonts w:asciiTheme="minorHAnsi" w:hAnsiTheme="minorHAnsi" w:cstheme="minorHAnsi"/>
          <w:color w:val="000000"/>
          <w:sz w:val="24"/>
          <w:szCs w:val="24"/>
        </w:rPr>
        <w:t>30</w:t>
      </w:r>
      <w:r w:rsidR="00737BEC" w:rsidRPr="002A5622">
        <w:rPr>
          <w:rFonts w:asciiTheme="minorHAnsi" w:hAnsiTheme="minorHAnsi" w:cstheme="minorHAnsi"/>
          <w:color w:val="000000"/>
          <w:sz w:val="24"/>
          <w:szCs w:val="24"/>
        </w:rPr>
        <w:t>0</w:t>
      </w:r>
      <w:r w:rsidR="00E243A8">
        <w:rPr>
          <w:rFonts w:asciiTheme="minorHAnsi" w:hAnsiTheme="minorHAnsi" w:cstheme="minorHAnsi"/>
          <w:color w:val="000000"/>
          <w:sz w:val="24"/>
          <w:szCs w:val="24"/>
        </w:rPr>
        <w:t>.00</w:t>
      </w:r>
    </w:p>
    <w:p w14:paraId="1A582A7F" w14:textId="77777777" w:rsidR="00E243A8" w:rsidRDefault="00E243A8" w:rsidP="00E243A8">
      <w:pPr>
        <w:pStyle w:val="NoSpacing"/>
        <w:rPr>
          <w:rFonts w:asciiTheme="minorHAnsi" w:hAnsiTheme="minorHAnsi" w:cstheme="minorHAnsi"/>
          <w:color w:val="000000"/>
          <w:sz w:val="24"/>
          <w:szCs w:val="24"/>
        </w:rPr>
        <w:sectPr w:rsidR="00E243A8" w:rsidSect="00E243A8">
          <w:type w:val="continuous"/>
          <w:pgSz w:w="12240" w:h="15840"/>
          <w:pgMar w:top="720" w:right="720" w:bottom="720" w:left="720" w:header="720" w:footer="720" w:gutter="0"/>
          <w:cols w:num="2" w:space="720"/>
          <w:docGrid w:linePitch="360"/>
        </w:sectPr>
      </w:pPr>
    </w:p>
    <w:p w14:paraId="43631BBC" w14:textId="77777777" w:rsidR="00E243A8" w:rsidRPr="002A5622" w:rsidRDefault="00E243A8" w:rsidP="00E243A8">
      <w:pPr>
        <w:pStyle w:val="NoSpacing"/>
        <w:rPr>
          <w:rFonts w:asciiTheme="minorHAnsi" w:hAnsiTheme="minorHAnsi" w:cstheme="minorHAnsi"/>
          <w:color w:val="000000"/>
          <w:sz w:val="24"/>
          <w:szCs w:val="24"/>
        </w:rPr>
      </w:pPr>
    </w:p>
    <w:p w14:paraId="4C2BCDB8" w14:textId="77777777" w:rsidR="00E243A8" w:rsidRDefault="003551C6" w:rsidP="002A5622">
      <w:pPr>
        <w:pStyle w:val="NoSpacing"/>
        <w:rPr>
          <w:rFonts w:asciiTheme="minorHAnsi" w:hAnsiTheme="minorHAnsi" w:cstheme="minorHAnsi"/>
          <w:color w:val="000000"/>
          <w:sz w:val="24"/>
          <w:szCs w:val="24"/>
        </w:rPr>
      </w:pPr>
      <w:r w:rsidRPr="002A5622">
        <w:rPr>
          <w:rFonts w:asciiTheme="minorHAnsi" w:hAnsiTheme="minorHAnsi" w:cstheme="minorHAnsi"/>
          <w:color w:val="000000"/>
          <w:sz w:val="24"/>
          <w:szCs w:val="24"/>
        </w:rPr>
        <w:t>Identify your preferred ad placement on the application form. Ad placement will be accepted on a first-come, first-serve basis, so be sure to apply early.</w:t>
      </w:r>
      <w:r w:rsidR="00E243A8">
        <w:rPr>
          <w:rFonts w:asciiTheme="minorHAnsi" w:hAnsiTheme="minorHAnsi" w:cstheme="minorHAnsi"/>
          <w:color w:val="000000"/>
          <w:sz w:val="24"/>
          <w:szCs w:val="24"/>
        </w:rPr>
        <w:t xml:space="preserve"> </w:t>
      </w:r>
    </w:p>
    <w:p w14:paraId="477FDE31" w14:textId="547DC510" w:rsidR="00E243A8" w:rsidRPr="00AA5C69" w:rsidRDefault="003551C6" w:rsidP="00E243A8">
      <w:pPr>
        <w:pStyle w:val="NoSpacing"/>
        <w:numPr>
          <w:ilvl w:val="0"/>
          <w:numId w:val="17"/>
        </w:numPr>
        <w:rPr>
          <w:rFonts w:asciiTheme="minorHAnsi" w:hAnsiTheme="minorHAnsi" w:cstheme="minorHAnsi"/>
          <w:b/>
          <w:color w:val="FF0000"/>
          <w:sz w:val="24"/>
          <w:szCs w:val="24"/>
        </w:rPr>
      </w:pPr>
      <w:r w:rsidRPr="00AA5C69">
        <w:rPr>
          <w:rFonts w:asciiTheme="minorHAnsi" w:hAnsiTheme="minorHAnsi" w:cstheme="minorHAnsi"/>
          <w:b/>
          <w:color w:val="FF0000"/>
          <w:sz w:val="24"/>
          <w:szCs w:val="24"/>
        </w:rPr>
        <w:t>Ads must be a minimum of 300 dpi, be saved in a .j</w:t>
      </w:r>
      <w:r w:rsidR="00482486" w:rsidRPr="00AA5C69">
        <w:rPr>
          <w:rFonts w:asciiTheme="minorHAnsi" w:hAnsiTheme="minorHAnsi" w:cstheme="minorHAnsi"/>
          <w:b/>
          <w:color w:val="FF0000"/>
          <w:sz w:val="24"/>
          <w:szCs w:val="24"/>
        </w:rPr>
        <w:t>pg, .</w:t>
      </w:r>
      <w:proofErr w:type="spellStart"/>
      <w:r w:rsidR="00482486" w:rsidRPr="00AA5C69">
        <w:rPr>
          <w:rFonts w:asciiTheme="minorHAnsi" w:hAnsiTheme="minorHAnsi" w:cstheme="minorHAnsi"/>
          <w:b/>
          <w:color w:val="FF0000"/>
          <w:sz w:val="24"/>
          <w:szCs w:val="24"/>
        </w:rPr>
        <w:t>tif</w:t>
      </w:r>
      <w:proofErr w:type="spellEnd"/>
      <w:r w:rsidR="00482486" w:rsidRPr="00AA5C69">
        <w:rPr>
          <w:rFonts w:asciiTheme="minorHAnsi" w:hAnsiTheme="minorHAnsi" w:cstheme="minorHAnsi"/>
          <w:b/>
          <w:color w:val="FF0000"/>
          <w:sz w:val="24"/>
          <w:szCs w:val="24"/>
        </w:rPr>
        <w:t xml:space="preserve">, </w:t>
      </w:r>
      <w:proofErr w:type="spellStart"/>
      <w:r w:rsidR="006731F9">
        <w:rPr>
          <w:rFonts w:asciiTheme="minorHAnsi" w:hAnsiTheme="minorHAnsi" w:cstheme="minorHAnsi"/>
          <w:b/>
          <w:color w:val="FF0000"/>
          <w:sz w:val="24"/>
          <w:szCs w:val="24"/>
        </w:rPr>
        <w:t>png</w:t>
      </w:r>
      <w:proofErr w:type="spellEnd"/>
      <w:r w:rsidR="006731F9">
        <w:rPr>
          <w:rFonts w:asciiTheme="minorHAnsi" w:hAnsiTheme="minorHAnsi" w:cstheme="minorHAnsi"/>
          <w:b/>
          <w:color w:val="FF0000"/>
          <w:sz w:val="24"/>
          <w:szCs w:val="24"/>
        </w:rPr>
        <w:t xml:space="preserve">. </w:t>
      </w:r>
      <w:r w:rsidR="00482486" w:rsidRPr="00AA5C69">
        <w:rPr>
          <w:rFonts w:asciiTheme="minorHAnsi" w:hAnsiTheme="minorHAnsi" w:cstheme="minorHAnsi"/>
          <w:b/>
          <w:color w:val="FF0000"/>
          <w:sz w:val="24"/>
          <w:szCs w:val="24"/>
        </w:rPr>
        <w:t xml:space="preserve">or </w:t>
      </w:r>
      <w:proofErr w:type="gramStart"/>
      <w:r w:rsidR="00482486" w:rsidRPr="00AA5C69">
        <w:rPr>
          <w:rFonts w:asciiTheme="minorHAnsi" w:hAnsiTheme="minorHAnsi" w:cstheme="minorHAnsi"/>
          <w:b/>
          <w:color w:val="FF0000"/>
          <w:sz w:val="24"/>
          <w:szCs w:val="24"/>
        </w:rPr>
        <w:t>high resolution</w:t>
      </w:r>
      <w:proofErr w:type="gramEnd"/>
      <w:r w:rsidRPr="00AA5C69">
        <w:rPr>
          <w:rFonts w:asciiTheme="minorHAnsi" w:hAnsiTheme="minorHAnsi" w:cstheme="minorHAnsi"/>
          <w:b/>
          <w:color w:val="FF0000"/>
          <w:sz w:val="24"/>
          <w:szCs w:val="24"/>
        </w:rPr>
        <w:t xml:space="preserve"> format and received no later than </w:t>
      </w:r>
      <w:r w:rsidR="00DC2C4F" w:rsidRPr="00AA5C69">
        <w:rPr>
          <w:rFonts w:asciiTheme="minorHAnsi" w:hAnsiTheme="minorHAnsi" w:cstheme="minorHAnsi"/>
          <w:b/>
          <w:color w:val="FF0000"/>
          <w:sz w:val="24"/>
          <w:szCs w:val="24"/>
        </w:rPr>
        <w:t>August 1</w:t>
      </w:r>
      <w:r w:rsidR="007317BC">
        <w:rPr>
          <w:rFonts w:asciiTheme="minorHAnsi" w:hAnsiTheme="minorHAnsi" w:cstheme="minorHAnsi"/>
          <w:b/>
          <w:color w:val="FF0000"/>
          <w:sz w:val="24"/>
          <w:szCs w:val="24"/>
        </w:rPr>
        <w:t>5</w:t>
      </w:r>
      <w:r w:rsidRPr="00AA5C69">
        <w:rPr>
          <w:rFonts w:asciiTheme="minorHAnsi" w:hAnsiTheme="minorHAnsi" w:cstheme="minorHAnsi"/>
          <w:b/>
          <w:color w:val="FF0000"/>
          <w:sz w:val="24"/>
          <w:szCs w:val="24"/>
        </w:rPr>
        <w:t>, 20</w:t>
      </w:r>
      <w:r w:rsidR="00AE3BB7">
        <w:rPr>
          <w:rFonts w:asciiTheme="minorHAnsi" w:hAnsiTheme="minorHAnsi" w:cstheme="minorHAnsi"/>
          <w:b/>
          <w:color w:val="FF0000"/>
          <w:sz w:val="24"/>
          <w:szCs w:val="24"/>
        </w:rPr>
        <w:t>2</w:t>
      </w:r>
      <w:r w:rsidR="007317BC">
        <w:rPr>
          <w:rFonts w:asciiTheme="minorHAnsi" w:hAnsiTheme="minorHAnsi" w:cstheme="minorHAnsi"/>
          <w:b/>
          <w:color w:val="FF0000"/>
          <w:sz w:val="24"/>
          <w:szCs w:val="24"/>
        </w:rPr>
        <w:t>4</w:t>
      </w:r>
      <w:r w:rsidRPr="00AA5C69">
        <w:rPr>
          <w:rFonts w:asciiTheme="minorHAnsi" w:hAnsiTheme="minorHAnsi" w:cstheme="minorHAnsi"/>
          <w:b/>
          <w:color w:val="FF0000"/>
          <w:sz w:val="24"/>
          <w:szCs w:val="24"/>
        </w:rPr>
        <w:t xml:space="preserve">. </w:t>
      </w:r>
      <w:r w:rsidR="00DC2C4F" w:rsidRPr="00AA5C69">
        <w:rPr>
          <w:rFonts w:asciiTheme="minorHAnsi" w:hAnsiTheme="minorHAnsi" w:cstheme="minorHAnsi"/>
          <w:b/>
          <w:color w:val="FF0000"/>
          <w:sz w:val="24"/>
          <w:szCs w:val="24"/>
        </w:rPr>
        <w:t xml:space="preserve">(NO PDF Format!!) </w:t>
      </w:r>
    </w:p>
    <w:p w14:paraId="0F7BC92F" w14:textId="7C29628D" w:rsidR="003551C6" w:rsidRDefault="003551C6" w:rsidP="00E243A8">
      <w:pPr>
        <w:pStyle w:val="NoSpacing"/>
        <w:numPr>
          <w:ilvl w:val="0"/>
          <w:numId w:val="17"/>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Cover and </w:t>
      </w:r>
      <w:r w:rsidR="008E54B2" w:rsidRPr="002A5622">
        <w:rPr>
          <w:rFonts w:asciiTheme="minorHAnsi" w:hAnsiTheme="minorHAnsi" w:cstheme="minorHAnsi"/>
          <w:color w:val="000000"/>
          <w:sz w:val="24"/>
          <w:szCs w:val="24"/>
        </w:rPr>
        <w:t>full-page</w:t>
      </w:r>
      <w:r w:rsidRPr="002A5622">
        <w:rPr>
          <w:rFonts w:asciiTheme="minorHAnsi" w:hAnsiTheme="minorHAnsi" w:cstheme="minorHAnsi"/>
          <w:color w:val="000000"/>
          <w:sz w:val="24"/>
          <w:szCs w:val="24"/>
        </w:rPr>
        <w:t xml:space="preserve"> artwork </w:t>
      </w:r>
      <w:r w:rsidR="007E6AB2">
        <w:rPr>
          <w:rFonts w:asciiTheme="minorHAnsi" w:hAnsiTheme="minorHAnsi" w:cstheme="minorHAnsi"/>
          <w:color w:val="000000"/>
          <w:sz w:val="24"/>
          <w:szCs w:val="24"/>
        </w:rPr>
        <w:t>are</w:t>
      </w:r>
      <w:r w:rsidRPr="002A5622">
        <w:rPr>
          <w:rFonts w:asciiTheme="minorHAnsi" w:hAnsiTheme="minorHAnsi" w:cstheme="minorHAnsi"/>
          <w:color w:val="000000"/>
          <w:sz w:val="24"/>
          <w:szCs w:val="24"/>
        </w:rPr>
        <w:t xml:space="preserve"> not to exceed 7 ½” wide x 10 ½” high; ½ page dimensions are 7 ½” wide x 5 ¼” high. </w:t>
      </w:r>
      <w:r w:rsidRPr="00E243A8">
        <w:rPr>
          <w:rFonts w:asciiTheme="minorHAnsi" w:hAnsiTheme="minorHAnsi" w:cstheme="minorHAnsi"/>
          <w:color w:val="000000"/>
          <w:sz w:val="24"/>
          <w:szCs w:val="24"/>
        </w:rPr>
        <w:t>A vertical format is required</w:t>
      </w:r>
      <w:r w:rsidRPr="002A5622">
        <w:rPr>
          <w:rFonts w:asciiTheme="minorHAnsi" w:hAnsiTheme="minorHAnsi" w:cstheme="minorHAnsi"/>
          <w:color w:val="000000"/>
          <w:sz w:val="24"/>
          <w:szCs w:val="24"/>
        </w:rPr>
        <w:t>. Any re-shooting or cropping of artwork that is required will be an additional charge.</w:t>
      </w:r>
    </w:p>
    <w:p w14:paraId="1AE1B936" w14:textId="77777777" w:rsidR="00E243A8" w:rsidRPr="002A5622" w:rsidRDefault="00E243A8" w:rsidP="002A5622">
      <w:pPr>
        <w:pStyle w:val="NoSpacing"/>
        <w:rPr>
          <w:rFonts w:asciiTheme="minorHAnsi" w:hAnsiTheme="minorHAnsi" w:cstheme="minorHAnsi"/>
          <w:color w:val="000000"/>
          <w:sz w:val="24"/>
          <w:szCs w:val="24"/>
        </w:rPr>
      </w:pPr>
    </w:p>
    <w:p w14:paraId="608B1BBD" w14:textId="77777777" w:rsidR="003551C6" w:rsidRPr="002A5622" w:rsidRDefault="003551C6" w:rsidP="002A5622">
      <w:pPr>
        <w:pStyle w:val="NoSpacing"/>
        <w:rPr>
          <w:rFonts w:asciiTheme="minorHAnsi" w:hAnsiTheme="minorHAnsi" w:cstheme="minorHAnsi"/>
          <w:b/>
          <w:caps/>
          <w:sz w:val="24"/>
          <w:szCs w:val="24"/>
        </w:rPr>
      </w:pPr>
      <w:r w:rsidRPr="002A5622">
        <w:rPr>
          <w:rFonts w:asciiTheme="minorHAnsi" w:hAnsiTheme="minorHAnsi" w:cstheme="minorHAnsi"/>
          <w:b/>
          <w:caps/>
          <w:sz w:val="24"/>
          <w:szCs w:val="24"/>
        </w:rPr>
        <w:t>Shipping to the Hotel</w:t>
      </w:r>
    </w:p>
    <w:p w14:paraId="53B41AAB" w14:textId="77AD2917" w:rsidR="00482486" w:rsidRPr="009865B1" w:rsidRDefault="003551C6" w:rsidP="002A5622">
      <w:pPr>
        <w:pStyle w:val="NoSpacing"/>
        <w:rPr>
          <w:rFonts w:asciiTheme="minorHAnsi" w:hAnsiTheme="minorHAnsi" w:cstheme="minorHAnsi"/>
          <w:b/>
          <w:bCs/>
          <w:color w:val="FF0000"/>
          <w:sz w:val="24"/>
          <w:szCs w:val="24"/>
        </w:rPr>
      </w:pPr>
      <w:r w:rsidRPr="002A5622">
        <w:rPr>
          <w:rFonts w:asciiTheme="minorHAnsi" w:hAnsiTheme="minorHAnsi" w:cstheme="minorHAnsi"/>
          <w:sz w:val="24"/>
          <w:szCs w:val="24"/>
        </w:rPr>
        <w:t>Al</w:t>
      </w:r>
      <w:r w:rsidR="000702FF" w:rsidRPr="002A5622">
        <w:rPr>
          <w:rFonts w:asciiTheme="minorHAnsi" w:hAnsiTheme="minorHAnsi" w:cstheme="minorHAnsi"/>
          <w:sz w:val="24"/>
          <w:szCs w:val="24"/>
        </w:rPr>
        <w:t>l packages will be handled through</w:t>
      </w:r>
      <w:r w:rsidR="00A5497E" w:rsidRPr="002A5622">
        <w:rPr>
          <w:rFonts w:asciiTheme="minorHAnsi" w:hAnsiTheme="minorHAnsi" w:cstheme="minorHAnsi"/>
          <w:sz w:val="24"/>
          <w:szCs w:val="24"/>
        </w:rPr>
        <w:t xml:space="preserve"> </w:t>
      </w:r>
      <w:r w:rsidR="00524793" w:rsidRPr="002A5622">
        <w:rPr>
          <w:rFonts w:asciiTheme="minorHAnsi" w:hAnsiTheme="minorHAnsi" w:cstheme="minorHAnsi"/>
          <w:sz w:val="24"/>
          <w:szCs w:val="24"/>
        </w:rPr>
        <w:t>the Hotel</w:t>
      </w:r>
      <w:r w:rsidR="00DC2C4F" w:rsidRPr="002A5622">
        <w:rPr>
          <w:rFonts w:asciiTheme="minorHAnsi" w:hAnsiTheme="minorHAnsi" w:cstheme="minorHAnsi"/>
          <w:sz w:val="24"/>
          <w:szCs w:val="24"/>
        </w:rPr>
        <w:t xml:space="preserve"> Convention Services</w:t>
      </w:r>
      <w:r w:rsidR="009865B1">
        <w:rPr>
          <w:rFonts w:asciiTheme="minorHAnsi" w:hAnsiTheme="minorHAnsi" w:cstheme="minorHAnsi"/>
          <w:sz w:val="24"/>
          <w:szCs w:val="24"/>
        </w:rPr>
        <w:t xml:space="preserve"> or through the Conference Exhibit Company</w:t>
      </w:r>
      <w:r w:rsidR="00DC2C4F" w:rsidRPr="002A5622">
        <w:rPr>
          <w:rFonts w:asciiTheme="minorHAnsi" w:hAnsiTheme="minorHAnsi" w:cstheme="minorHAnsi"/>
          <w:sz w:val="24"/>
          <w:szCs w:val="24"/>
        </w:rPr>
        <w:t xml:space="preserve">. </w:t>
      </w:r>
      <w:r w:rsidR="0043522F">
        <w:rPr>
          <w:rFonts w:asciiTheme="minorHAnsi" w:hAnsiTheme="minorHAnsi" w:cstheme="minorHAnsi"/>
          <w:sz w:val="24"/>
          <w:szCs w:val="24"/>
        </w:rPr>
        <w:t xml:space="preserve">The forms </w:t>
      </w:r>
      <w:r w:rsidR="009865B1">
        <w:rPr>
          <w:rFonts w:asciiTheme="minorHAnsi" w:hAnsiTheme="minorHAnsi" w:cstheme="minorHAnsi"/>
          <w:sz w:val="24"/>
          <w:szCs w:val="24"/>
        </w:rPr>
        <w:t xml:space="preserve">or exhibit company link </w:t>
      </w:r>
      <w:r w:rsidR="0043522F">
        <w:rPr>
          <w:rFonts w:asciiTheme="minorHAnsi" w:hAnsiTheme="minorHAnsi" w:cstheme="minorHAnsi"/>
          <w:sz w:val="24"/>
          <w:szCs w:val="24"/>
        </w:rPr>
        <w:t xml:space="preserve">will be sent to you </w:t>
      </w:r>
      <w:r w:rsidR="00057588">
        <w:rPr>
          <w:rFonts w:asciiTheme="minorHAnsi" w:hAnsiTheme="minorHAnsi" w:cstheme="minorHAnsi"/>
          <w:sz w:val="24"/>
          <w:szCs w:val="24"/>
        </w:rPr>
        <w:t xml:space="preserve">via email </w:t>
      </w:r>
      <w:r w:rsidR="0043522F">
        <w:rPr>
          <w:rFonts w:asciiTheme="minorHAnsi" w:hAnsiTheme="minorHAnsi" w:cstheme="minorHAnsi"/>
          <w:sz w:val="24"/>
          <w:szCs w:val="24"/>
        </w:rPr>
        <w:t>after you register</w:t>
      </w:r>
      <w:r w:rsidR="00CF5849">
        <w:rPr>
          <w:rFonts w:asciiTheme="minorHAnsi" w:hAnsiTheme="minorHAnsi" w:cstheme="minorHAnsi"/>
          <w:sz w:val="24"/>
          <w:szCs w:val="24"/>
        </w:rPr>
        <w:t xml:space="preserve"> and will be available on the website</w:t>
      </w:r>
      <w:r w:rsidR="0043522F">
        <w:rPr>
          <w:rFonts w:asciiTheme="minorHAnsi" w:hAnsiTheme="minorHAnsi" w:cstheme="minorHAnsi"/>
          <w:sz w:val="24"/>
          <w:szCs w:val="24"/>
        </w:rPr>
        <w:t>.</w:t>
      </w:r>
      <w:r w:rsidR="00A5497E" w:rsidRPr="002A5622">
        <w:rPr>
          <w:rFonts w:asciiTheme="minorHAnsi" w:hAnsiTheme="minorHAnsi" w:cstheme="minorHAnsi"/>
          <w:sz w:val="24"/>
          <w:szCs w:val="24"/>
        </w:rPr>
        <w:t xml:space="preserve"> </w:t>
      </w:r>
      <w:r w:rsidR="009865B1">
        <w:rPr>
          <w:rFonts w:asciiTheme="minorHAnsi" w:hAnsiTheme="minorHAnsi" w:cstheme="minorHAnsi"/>
          <w:sz w:val="24"/>
          <w:szCs w:val="24"/>
        </w:rPr>
        <w:t xml:space="preserve">We strongly suggest you use the exhibit </w:t>
      </w:r>
      <w:r w:rsidR="00325AF0">
        <w:rPr>
          <w:rFonts w:asciiTheme="minorHAnsi" w:hAnsiTheme="minorHAnsi" w:cstheme="minorHAnsi"/>
          <w:sz w:val="24"/>
          <w:szCs w:val="24"/>
        </w:rPr>
        <w:t>company,</w:t>
      </w:r>
      <w:r w:rsidR="0032634F">
        <w:rPr>
          <w:rFonts w:asciiTheme="minorHAnsi" w:hAnsiTheme="minorHAnsi" w:cstheme="minorHAnsi"/>
          <w:sz w:val="24"/>
          <w:szCs w:val="24"/>
        </w:rPr>
        <w:t xml:space="preserve"> </w:t>
      </w:r>
      <w:r w:rsidR="009865B1">
        <w:rPr>
          <w:rFonts w:asciiTheme="minorHAnsi" w:hAnsiTheme="minorHAnsi" w:cstheme="minorHAnsi"/>
          <w:sz w:val="24"/>
          <w:szCs w:val="24"/>
        </w:rPr>
        <w:t xml:space="preserve">when </w:t>
      </w:r>
      <w:r w:rsidR="008E54B2">
        <w:rPr>
          <w:rFonts w:asciiTheme="minorHAnsi" w:hAnsiTheme="minorHAnsi" w:cstheme="minorHAnsi"/>
          <w:sz w:val="24"/>
          <w:szCs w:val="24"/>
        </w:rPr>
        <w:t>possible,</w:t>
      </w:r>
      <w:r w:rsidR="009865B1">
        <w:rPr>
          <w:rFonts w:asciiTheme="minorHAnsi" w:hAnsiTheme="minorHAnsi" w:cstheme="minorHAnsi"/>
          <w:sz w:val="24"/>
          <w:szCs w:val="24"/>
        </w:rPr>
        <w:t xml:space="preserve"> to have your packages delivered to the hotel</w:t>
      </w:r>
      <w:r w:rsidR="00325AF0">
        <w:rPr>
          <w:rFonts w:asciiTheme="minorHAnsi" w:hAnsiTheme="minorHAnsi" w:cstheme="minorHAnsi"/>
          <w:sz w:val="24"/>
          <w:szCs w:val="24"/>
        </w:rPr>
        <w:t xml:space="preserve">. </w:t>
      </w:r>
      <w:r w:rsidR="009865B1">
        <w:rPr>
          <w:rFonts w:asciiTheme="minorHAnsi" w:hAnsiTheme="minorHAnsi" w:cstheme="minorHAnsi"/>
          <w:sz w:val="24"/>
          <w:szCs w:val="24"/>
        </w:rPr>
        <w:t xml:space="preserve">If you plan to use the hotel YOU MUST make sure </w:t>
      </w:r>
      <w:r w:rsidR="008E54B2">
        <w:rPr>
          <w:rFonts w:asciiTheme="minorHAnsi" w:hAnsiTheme="minorHAnsi" w:cstheme="minorHAnsi"/>
          <w:sz w:val="24"/>
          <w:szCs w:val="24"/>
        </w:rPr>
        <w:t>the</w:t>
      </w:r>
      <w:r w:rsidR="009865B1">
        <w:rPr>
          <w:rFonts w:asciiTheme="minorHAnsi" w:hAnsiTheme="minorHAnsi" w:cstheme="minorHAnsi"/>
          <w:sz w:val="24"/>
          <w:szCs w:val="24"/>
        </w:rPr>
        <w:t xml:space="preserve"> hotel is delivering to your booth</w:t>
      </w:r>
      <w:r w:rsidR="00325AF0">
        <w:rPr>
          <w:rFonts w:asciiTheme="minorHAnsi" w:hAnsiTheme="minorHAnsi" w:cstheme="minorHAnsi"/>
          <w:sz w:val="24"/>
          <w:szCs w:val="24"/>
        </w:rPr>
        <w:t xml:space="preserve">. </w:t>
      </w:r>
      <w:r w:rsidR="009865B1">
        <w:rPr>
          <w:rFonts w:asciiTheme="minorHAnsi" w:hAnsiTheme="minorHAnsi" w:cstheme="minorHAnsi"/>
          <w:sz w:val="24"/>
          <w:szCs w:val="24"/>
        </w:rPr>
        <w:t xml:space="preserve">MHPCA staff </w:t>
      </w:r>
      <w:r w:rsidR="008E54B2">
        <w:rPr>
          <w:rFonts w:asciiTheme="minorHAnsi" w:hAnsiTheme="minorHAnsi" w:cstheme="minorHAnsi"/>
          <w:sz w:val="24"/>
          <w:szCs w:val="24"/>
        </w:rPr>
        <w:t>cannot</w:t>
      </w:r>
      <w:r w:rsidR="009865B1">
        <w:rPr>
          <w:rFonts w:asciiTheme="minorHAnsi" w:hAnsiTheme="minorHAnsi" w:cstheme="minorHAnsi"/>
          <w:sz w:val="24"/>
          <w:szCs w:val="24"/>
        </w:rPr>
        <w:t xml:space="preserve"> be responsible for lifting your packages</w:t>
      </w:r>
      <w:r w:rsidR="00325AF0">
        <w:rPr>
          <w:rFonts w:asciiTheme="minorHAnsi" w:hAnsiTheme="minorHAnsi" w:cstheme="minorHAnsi"/>
          <w:sz w:val="24"/>
          <w:szCs w:val="24"/>
        </w:rPr>
        <w:t xml:space="preserve">. </w:t>
      </w:r>
      <w:r w:rsidR="009865B1">
        <w:rPr>
          <w:rFonts w:asciiTheme="minorHAnsi" w:hAnsiTheme="minorHAnsi" w:cstheme="minorHAnsi"/>
          <w:sz w:val="24"/>
          <w:szCs w:val="24"/>
        </w:rPr>
        <w:t>Many hotels will only drop inside of the exhibit hall door</w:t>
      </w:r>
      <w:r w:rsidR="00325AF0">
        <w:rPr>
          <w:rFonts w:asciiTheme="minorHAnsi" w:hAnsiTheme="minorHAnsi" w:cstheme="minorHAnsi"/>
          <w:sz w:val="24"/>
          <w:szCs w:val="24"/>
        </w:rPr>
        <w:t xml:space="preserve">. </w:t>
      </w:r>
      <w:r w:rsidR="00BB0537" w:rsidRPr="002A5622">
        <w:rPr>
          <w:rFonts w:asciiTheme="minorHAnsi" w:hAnsiTheme="minorHAnsi" w:cstheme="minorHAnsi"/>
          <w:sz w:val="24"/>
          <w:szCs w:val="24"/>
        </w:rPr>
        <w:t>No packages will be accepted by the hotel that are not prepai</w:t>
      </w:r>
      <w:r w:rsidR="00524793" w:rsidRPr="002A5622">
        <w:rPr>
          <w:rFonts w:asciiTheme="minorHAnsi" w:hAnsiTheme="minorHAnsi" w:cstheme="minorHAnsi"/>
          <w:sz w:val="24"/>
          <w:szCs w:val="24"/>
        </w:rPr>
        <w:t>d. Please contact the hotel</w:t>
      </w:r>
      <w:r w:rsidR="00BB0537" w:rsidRPr="002A5622">
        <w:rPr>
          <w:rFonts w:asciiTheme="minorHAnsi" w:hAnsiTheme="minorHAnsi" w:cstheme="minorHAnsi"/>
          <w:sz w:val="24"/>
          <w:szCs w:val="24"/>
        </w:rPr>
        <w:t xml:space="preserve"> </w:t>
      </w:r>
      <w:r w:rsidR="00E243A8">
        <w:rPr>
          <w:rFonts w:asciiTheme="minorHAnsi" w:hAnsiTheme="minorHAnsi" w:cstheme="minorHAnsi"/>
          <w:sz w:val="24"/>
          <w:szCs w:val="24"/>
        </w:rPr>
        <w:t xml:space="preserve">directly </w:t>
      </w:r>
      <w:r w:rsidR="00325AF0" w:rsidRPr="002A5622">
        <w:rPr>
          <w:rFonts w:asciiTheme="minorHAnsi" w:hAnsiTheme="minorHAnsi" w:cstheme="minorHAnsi"/>
          <w:sz w:val="24"/>
          <w:szCs w:val="24"/>
        </w:rPr>
        <w:t>for</w:t>
      </w:r>
      <w:r w:rsidR="00BB0537" w:rsidRPr="002A5622">
        <w:rPr>
          <w:rFonts w:asciiTheme="minorHAnsi" w:hAnsiTheme="minorHAnsi" w:cstheme="minorHAnsi"/>
          <w:sz w:val="24"/>
          <w:szCs w:val="24"/>
        </w:rPr>
        <w:t xml:space="preserve"> any package information. </w:t>
      </w:r>
      <w:r w:rsidR="00BB0537" w:rsidRPr="009865B1">
        <w:rPr>
          <w:rFonts w:asciiTheme="minorHAnsi" w:hAnsiTheme="minorHAnsi" w:cstheme="minorHAnsi"/>
          <w:b/>
          <w:bCs/>
          <w:color w:val="FF0000"/>
          <w:sz w:val="24"/>
          <w:szCs w:val="24"/>
        </w:rPr>
        <w:t xml:space="preserve">MHPCA is not responsible for packages, hotel shipping fees or any agreements set </w:t>
      </w:r>
      <w:r w:rsidR="00E243A8" w:rsidRPr="009865B1">
        <w:rPr>
          <w:rFonts w:asciiTheme="minorHAnsi" w:hAnsiTheme="minorHAnsi" w:cstheme="minorHAnsi"/>
          <w:b/>
          <w:bCs/>
          <w:color w:val="FF0000"/>
          <w:sz w:val="24"/>
          <w:szCs w:val="24"/>
        </w:rPr>
        <w:t>by</w:t>
      </w:r>
      <w:r w:rsidR="00BB0537" w:rsidRPr="009865B1">
        <w:rPr>
          <w:rFonts w:asciiTheme="minorHAnsi" w:hAnsiTheme="minorHAnsi" w:cstheme="minorHAnsi"/>
          <w:b/>
          <w:bCs/>
          <w:color w:val="FF0000"/>
          <w:sz w:val="24"/>
          <w:szCs w:val="24"/>
        </w:rPr>
        <w:t xml:space="preserve"> an exhibitor with the hotel. </w:t>
      </w:r>
      <w:r w:rsidR="00D27018">
        <w:rPr>
          <w:rFonts w:asciiTheme="minorHAnsi" w:hAnsiTheme="minorHAnsi" w:cstheme="minorHAnsi"/>
          <w:b/>
          <w:bCs/>
          <w:color w:val="FF0000"/>
          <w:sz w:val="24"/>
          <w:szCs w:val="24"/>
        </w:rPr>
        <w:t xml:space="preserve">If the hotel </w:t>
      </w:r>
      <w:r w:rsidR="00325AF0">
        <w:rPr>
          <w:rFonts w:asciiTheme="minorHAnsi" w:hAnsiTheme="minorHAnsi" w:cstheme="minorHAnsi"/>
          <w:b/>
          <w:bCs/>
          <w:color w:val="FF0000"/>
          <w:sz w:val="24"/>
          <w:szCs w:val="24"/>
        </w:rPr>
        <w:t>loses</w:t>
      </w:r>
      <w:r w:rsidR="00D27018">
        <w:rPr>
          <w:rFonts w:asciiTheme="minorHAnsi" w:hAnsiTheme="minorHAnsi" w:cstheme="minorHAnsi"/>
          <w:b/>
          <w:bCs/>
          <w:color w:val="FF0000"/>
          <w:sz w:val="24"/>
          <w:szCs w:val="24"/>
        </w:rPr>
        <w:t xml:space="preserve"> your </w:t>
      </w:r>
      <w:r w:rsidR="00325AF0">
        <w:rPr>
          <w:rFonts w:asciiTheme="minorHAnsi" w:hAnsiTheme="minorHAnsi" w:cstheme="minorHAnsi"/>
          <w:b/>
          <w:bCs/>
          <w:color w:val="FF0000"/>
          <w:sz w:val="24"/>
          <w:szCs w:val="24"/>
        </w:rPr>
        <w:t>packages,</w:t>
      </w:r>
      <w:r w:rsidR="00D27018">
        <w:rPr>
          <w:rFonts w:asciiTheme="minorHAnsi" w:hAnsiTheme="minorHAnsi" w:cstheme="minorHAnsi"/>
          <w:b/>
          <w:bCs/>
          <w:color w:val="FF0000"/>
          <w:sz w:val="24"/>
          <w:szCs w:val="24"/>
        </w:rPr>
        <w:t xml:space="preserve"> YOU must contact them.  MHPCA does not arrange for packages that are to be delivered</w:t>
      </w:r>
      <w:r w:rsidR="00325AF0">
        <w:rPr>
          <w:rFonts w:asciiTheme="minorHAnsi" w:hAnsiTheme="minorHAnsi" w:cstheme="minorHAnsi"/>
          <w:b/>
          <w:bCs/>
          <w:color w:val="FF0000"/>
          <w:sz w:val="24"/>
          <w:szCs w:val="24"/>
        </w:rPr>
        <w:t xml:space="preserve">. </w:t>
      </w:r>
    </w:p>
    <w:p w14:paraId="3F6FF95F" w14:textId="77777777" w:rsidR="00647798" w:rsidRPr="002A5622" w:rsidRDefault="00647798" w:rsidP="002A5622">
      <w:pPr>
        <w:pStyle w:val="NoSpacing"/>
        <w:rPr>
          <w:rFonts w:asciiTheme="minorHAnsi" w:hAnsiTheme="minorHAnsi" w:cstheme="minorHAnsi"/>
          <w:sz w:val="24"/>
          <w:szCs w:val="24"/>
        </w:rPr>
      </w:pPr>
    </w:p>
    <w:p w14:paraId="45BE96E4" w14:textId="77777777" w:rsidR="003551C6" w:rsidRPr="00E243A8" w:rsidRDefault="00E243A8" w:rsidP="002A5622">
      <w:pPr>
        <w:pStyle w:val="NoSpacing"/>
        <w:rPr>
          <w:rFonts w:asciiTheme="minorHAnsi" w:hAnsiTheme="minorHAnsi" w:cstheme="minorHAnsi"/>
          <w:b/>
          <w:sz w:val="24"/>
          <w:szCs w:val="24"/>
        </w:rPr>
      </w:pPr>
      <w:r>
        <w:rPr>
          <w:rFonts w:asciiTheme="minorHAnsi" w:hAnsiTheme="minorHAnsi" w:cstheme="minorHAnsi"/>
          <w:b/>
          <w:sz w:val="24"/>
          <w:szCs w:val="24"/>
        </w:rPr>
        <w:t>EXHIBITOR CHECKLIST</w:t>
      </w:r>
    </w:p>
    <w:p w14:paraId="3BAF7974" w14:textId="0E74BA79" w:rsidR="003551C6" w:rsidRPr="002A5622" w:rsidRDefault="003551C6" w:rsidP="00E243A8">
      <w:pPr>
        <w:pStyle w:val="NoSpacing"/>
        <w:numPr>
          <w:ilvl w:val="0"/>
          <w:numId w:val="18"/>
        </w:numPr>
        <w:rPr>
          <w:rFonts w:asciiTheme="minorHAnsi" w:hAnsiTheme="minorHAnsi" w:cstheme="minorHAnsi"/>
          <w:b/>
          <w:caps/>
          <w:sz w:val="24"/>
          <w:szCs w:val="24"/>
        </w:rPr>
      </w:pPr>
      <w:r w:rsidRPr="002A5622">
        <w:rPr>
          <w:rFonts w:asciiTheme="minorHAnsi" w:hAnsiTheme="minorHAnsi" w:cstheme="minorHAnsi"/>
          <w:b/>
          <w:caps/>
          <w:sz w:val="24"/>
          <w:szCs w:val="24"/>
        </w:rPr>
        <w:t>Full Payment</w:t>
      </w:r>
      <w:r w:rsidR="008243F6">
        <w:rPr>
          <w:rFonts w:asciiTheme="minorHAnsi" w:hAnsiTheme="minorHAnsi" w:cstheme="minorHAnsi"/>
          <w:b/>
          <w:caps/>
          <w:sz w:val="24"/>
          <w:szCs w:val="24"/>
        </w:rPr>
        <w:t xml:space="preserve"> -- </w:t>
      </w:r>
      <w:r w:rsidR="00333BB1" w:rsidRPr="009865B1">
        <w:rPr>
          <w:rFonts w:asciiTheme="minorHAnsi" w:hAnsiTheme="minorHAnsi" w:cstheme="minorHAnsi"/>
          <w:b/>
          <w:bCs/>
          <w:color w:val="FF0000"/>
          <w:sz w:val="24"/>
          <w:szCs w:val="24"/>
        </w:rPr>
        <w:t>at time of application</w:t>
      </w:r>
    </w:p>
    <w:p w14:paraId="55D31BB3" w14:textId="073EA149" w:rsidR="003551C6" w:rsidRPr="002A5622" w:rsidRDefault="00737BEC" w:rsidP="00E243A8">
      <w:pPr>
        <w:pStyle w:val="NoSpacing"/>
        <w:numPr>
          <w:ilvl w:val="0"/>
          <w:numId w:val="18"/>
        </w:numPr>
        <w:rPr>
          <w:rFonts w:asciiTheme="minorHAnsi" w:hAnsiTheme="minorHAnsi" w:cstheme="minorHAnsi"/>
          <w:b/>
          <w:caps/>
          <w:sz w:val="24"/>
          <w:szCs w:val="24"/>
        </w:rPr>
      </w:pPr>
      <w:r w:rsidRPr="002A5622">
        <w:rPr>
          <w:rFonts w:asciiTheme="minorHAnsi" w:hAnsiTheme="minorHAnsi" w:cstheme="minorHAnsi"/>
          <w:b/>
          <w:caps/>
          <w:sz w:val="24"/>
          <w:szCs w:val="24"/>
        </w:rPr>
        <w:t>Final Progr</w:t>
      </w:r>
      <w:r w:rsidR="002022A7">
        <w:rPr>
          <w:rFonts w:asciiTheme="minorHAnsi" w:hAnsiTheme="minorHAnsi" w:cstheme="minorHAnsi"/>
          <w:b/>
          <w:caps/>
          <w:sz w:val="24"/>
          <w:szCs w:val="24"/>
        </w:rPr>
        <w:t>am</w:t>
      </w:r>
      <w:r w:rsidRPr="002A5622">
        <w:rPr>
          <w:rFonts w:asciiTheme="minorHAnsi" w:hAnsiTheme="minorHAnsi" w:cstheme="minorHAnsi"/>
          <w:b/>
          <w:caps/>
          <w:sz w:val="24"/>
          <w:szCs w:val="24"/>
        </w:rPr>
        <w:t xml:space="preserve"> A</w:t>
      </w:r>
      <w:r w:rsidR="003551C6" w:rsidRPr="002A5622">
        <w:rPr>
          <w:rFonts w:asciiTheme="minorHAnsi" w:hAnsiTheme="minorHAnsi" w:cstheme="minorHAnsi"/>
          <w:b/>
          <w:caps/>
          <w:sz w:val="24"/>
          <w:szCs w:val="24"/>
        </w:rPr>
        <w:t>dS</w:t>
      </w:r>
      <w:r w:rsidR="008243F6">
        <w:rPr>
          <w:rFonts w:asciiTheme="minorHAnsi" w:hAnsiTheme="minorHAnsi" w:cstheme="minorHAnsi"/>
          <w:b/>
          <w:caps/>
          <w:sz w:val="24"/>
          <w:szCs w:val="24"/>
        </w:rPr>
        <w:t xml:space="preserve"> --</w:t>
      </w:r>
      <w:r w:rsidR="008F5D82" w:rsidRPr="002A5622">
        <w:rPr>
          <w:rFonts w:asciiTheme="minorHAnsi" w:hAnsiTheme="minorHAnsi" w:cstheme="minorHAnsi"/>
          <w:sz w:val="24"/>
          <w:szCs w:val="24"/>
        </w:rPr>
        <w:t xml:space="preserve">August </w:t>
      </w:r>
      <w:r w:rsidR="00CF5849">
        <w:rPr>
          <w:rFonts w:asciiTheme="minorHAnsi" w:hAnsiTheme="minorHAnsi" w:cstheme="minorHAnsi"/>
          <w:sz w:val="24"/>
          <w:szCs w:val="24"/>
        </w:rPr>
        <w:t>1</w:t>
      </w:r>
      <w:r w:rsidR="00FD7038">
        <w:rPr>
          <w:rFonts w:asciiTheme="minorHAnsi" w:hAnsiTheme="minorHAnsi" w:cstheme="minorHAnsi"/>
          <w:sz w:val="24"/>
          <w:szCs w:val="24"/>
        </w:rPr>
        <w:t>5</w:t>
      </w:r>
      <w:r w:rsidR="00524793" w:rsidRPr="002A5622">
        <w:rPr>
          <w:rFonts w:asciiTheme="minorHAnsi" w:hAnsiTheme="minorHAnsi" w:cstheme="minorHAnsi"/>
          <w:sz w:val="24"/>
          <w:szCs w:val="24"/>
        </w:rPr>
        <w:t>, 20</w:t>
      </w:r>
      <w:r w:rsidR="009865B1">
        <w:rPr>
          <w:rFonts w:asciiTheme="minorHAnsi" w:hAnsiTheme="minorHAnsi" w:cstheme="minorHAnsi"/>
          <w:sz w:val="24"/>
          <w:szCs w:val="24"/>
        </w:rPr>
        <w:t>2</w:t>
      </w:r>
      <w:r w:rsidR="00FD7038">
        <w:rPr>
          <w:rFonts w:asciiTheme="minorHAnsi" w:hAnsiTheme="minorHAnsi" w:cstheme="minorHAnsi"/>
          <w:sz w:val="24"/>
          <w:szCs w:val="24"/>
        </w:rPr>
        <w:t>4</w:t>
      </w:r>
    </w:p>
    <w:p w14:paraId="1EDA8396" w14:textId="6F7AF23F" w:rsidR="008243F6" w:rsidRPr="008243F6" w:rsidRDefault="003551C6" w:rsidP="00E243A8">
      <w:pPr>
        <w:pStyle w:val="NoSpacing"/>
        <w:numPr>
          <w:ilvl w:val="0"/>
          <w:numId w:val="18"/>
        </w:numPr>
        <w:tabs>
          <w:tab w:val="decimal" w:pos="4320"/>
          <w:tab w:val="left" w:pos="4410"/>
        </w:tabs>
        <w:rPr>
          <w:rFonts w:asciiTheme="minorHAnsi" w:hAnsiTheme="minorHAnsi" w:cstheme="minorHAnsi"/>
          <w:sz w:val="24"/>
          <w:szCs w:val="24"/>
        </w:rPr>
      </w:pPr>
      <w:r w:rsidRPr="008243F6">
        <w:rPr>
          <w:rFonts w:asciiTheme="minorHAnsi" w:hAnsiTheme="minorHAnsi" w:cstheme="minorHAnsi"/>
          <w:b/>
          <w:caps/>
          <w:sz w:val="24"/>
          <w:szCs w:val="24"/>
        </w:rPr>
        <w:t>hoTEL sLEEPING rOOM cUT oFF</w:t>
      </w:r>
      <w:r w:rsidR="008243F6" w:rsidRPr="008243F6">
        <w:rPr>
          <w:rFonts w:asciiTheme="minorHAnsi" w:hAnsiTheme="minorHAnsi" w:cstheme="minorHAnsi"/>
          <w:b/>
          <w:caps/>
          <w:sz w:val="24"/>
          <w:szCs w:val="24"/>
        </w:rPr>
        <w:t xml:space="preserve"> </w:t>
      </w:r>
      <w:r w:rsidR="008243F6">
        <w:rPr>
          <w:rFonts w:asciiTheme="minorHAnsi" w:hAnsiTheme="minorHAnsi" w:cstheme="minorHAnsi"/>
          <w:b/>
          <w:caps/>
          <w:sz w:val="24"/>
          <w:szCs w:val="24"/>
        </w:rPr>
        <w:t>–</w:t>
      </w:r>
      <w:r w:rsidR="008243F6" w:rsidRPr="008243F6">
        <w:rPr>
          <w:rFonts w:asciiTheme="minorHAnsi" w:hAnsiTheme="minorHAnsi" w:cstheme="minorHAnsi"/>
          <w:b/>
          <w:caps/>
          <w:sz w:val="24"/>
          <w:szCs w:val="24"/>
        </w:rPr>
        <w:t xml:space="preserve"> </w:t>
      </w:r>
      <w:r w:rsidR="006731F9">
        <w:t>October 4, 202</w:t>
      </w:r>
      <w:r w:rsidR="00FD7038">
        <w:t>4</w:t>
      </w:r>
    </w:p>
    <w:p w14:paraId="3FF6D800" w14:textId="4DD28AFC" w:rsidR="003551C6" w:rsidRPr="008243F6" w:rsidRDefault="003551C6" w:rsidP="00E243A8">
      <w:pPr>
        <w:pStyle w:val="NoSpacing"/>
        <w:numPr>
          <w:ilvl w:val="0"/>
          <w:numId w:val="18"/>
        </w:numPr>
        <w:tabs>
          <w:tab w:val="decimal" w:pos="4320"/>
          <w:tab w:val="left" w:pos="4410"/>
        </w:tabs>
        <w:rPr>
          <w:rFonts w:asciiTheme="minorHAnsi" w:hAnsiTheme="minorHAnsi" w:cstheme="minorHAnsi"/>
          <w:sz w:val="24"/>
          <w:szCs w:val="24"/>
        </w:rPr>
      </w:pPr>
      <w:r w:rsidRPr="008243F6">
        <w:rPr>
          <w:rFonts w:asciiTheme="minorHAnsi" w:hAnsiTheme="minorHAnsi" w:cstheme="minorHAnsi"/>
          <w:b/>
          <w:caps/>
          <w:sz w:val="24"/>
          <w:szCs w:val="24"/>
        </w:rPr>
        <w:t>Exhibit Set Up</w:t>
      </w:r>
      <w:r w:rsidR="008243F6">
        <w:rPr>
          <w:rFonts w:asciiTheme="minorHAnsi" w:hAnsiTheme="minorHAnsi" w:cstheme="minorHAnsi"/>
          <w:b/>
          <w:caps/>
          <w:sz w:val="24"/>
          <w:szCs w:val="24"/>
        </w:rPr>
        <w:t xml:space="preserve"> </w:t>
      </w:r>
      <w:r w:rsidR="00057588">
        <w:rPr>
          <w:rFonts w:asciiTheme="minorHAnsi" w:hAnsiTheme="minorHAnsi" w:cstheme="minorHAnsi"/>
          <w:b/>
          <w:caps/>
          <w:sz w:val="24"/>
          <w:szCs w:val="24"/>
        </w:rPr>
        <w:t>–</w:t>
      </w:r>
      <w:r w:rsidR="008243F6">
        <w:rPr>
          <w:rFonts w:asciiTheme="minorHAnsi" w:hAnsiTheme="minorHAnsi" w:cstheme="minorHAnsi"/>
          <w:b/>
          <w:caps/>
          <w:sz w:val="24"/>
          <w:szCs w:val="24"/>
        </w:rPr>
        <w:t xml:space="preserve"> </w:t>
      </w:r>
      <w:r w:rsidR="00956635">
        <w:rPr>
          <w:rFonts w:asciiTheme="minorHAnsi" w:hAnsiTheme="minorHAnsi" w:cstheme="minorHAnsi"/>
          <w:sz w:val="24"/>
          <w:szCs w:val="24"/>
        </w:rPr>
        <w:t>October 27</w:t>
      </w:r>
      <w:r w:rsidR="006731F9">
        <w:rPr>
          <w:rFonts w:asciiTheme="minorHAnsi" w:hAnsiTheme="minorHAnsi" w:cstheme="minorHAnsi"/>
          <w:sz w:val="24"/>
          <w:szCs w:val="24"/>
        </w:rPr>
        <w:t>, 202</w:t>
      </w:r>
      <w:r w:rsidR="00956635">
        <w:rPr>
          <w:rFonts w:asciiTheme="minorHAnsi" w:hAnsiTheme="minorHAnsi" w:cstheme="minorHAnsi"/>
          <w:sz w:val="24"/>
          <w:szCs w:val="24"/>
        </w:rPr>
        <w:t xml:space="preserve">4 </w:t>
      </w:r>
      <w:r w:rsidR="00FC3DD4">
        <w:rPr>
          <w:rFonts w:asciiTheme="minorHAnsi" w:hAnsiTheme="minorHAnsi" w:cstheme="minorHAnsi"/>
          <w:sz w:val="24"/>
          <w:szCs w:val="24"/>
        </w:rPr>
        <w:t>-</w:t>
      </w:r>
      <w:r w:rsidR="00057588" w:rsidRPr="00057588">
        <w:rPr>
          <w:rFonts w:asciiTheme="minorHAnsi" w:hAnsiTheme="minorHAnsi" w:cstheme="minorHAnsi"/>
          <w:caps/>
          <w:sz w:val="24"/>
          <w:szCs w:val="24"/>
        </w:rPr>
        <w:t xml:space="preserve"> 12:</w:t>
      </w:r>
      <w:r w:rsidR="00057588" w:rsidRPr="00057588">
        <w:rPr>
          <w:rFonts w:asciiTheme="minorHAnsi" w:hAnsiTheme="minorHAnsi" w:cstheme="minorHAnsi"/>
          <w:sz w:val="24"/>
          <w:szCs w:val="24"/>
        </w:rPr>
        <w:t xml:space="preserve">00pm </w:t>
      </w:r>
      <w:r w:rsidR="00057588">
        <w:rPr>
          <w:rFonts w:asciiTheme="minorHAnsi" w:hAnsiTheme="minorHAnsi" w:cstheme="minorHAnsi"/>
          <w:sz w:val="24"/>
          <w:szCs w:val="24"/>
        </w:rPr>
        <w:t>until</w:t>
      </w:r>
      <w:r w:rsidR="00057588" w:rsidRPr="00057588">
        <w:rPr>
          <w:rFonts w:asciiTheme="minorHAnsi" w:hAnsiTheme="minorHAnsi" w:cstheme="minorHAnsi"/>
          <w:caps/>
          <w:sz w:val="24"/>
          <w:szCs w:val="24"/>
        </w:rPr>
        <w:t xml:space="preserve"> 5:</w:t>
      </w:r>
      <w:r w:rsidR="00707D43" w:rsidRPr="00057588">
        <w:rPr>
          <w:rFonts w:asciiTheme="minorHAnsi" w:hAnsiTheme="minorHAnsi" w:cstheme="minorHAnsi"/>
          <w:sz w:val="24"/>
          <w:szCs w:val="24"/>
        </w:rPr>
        <w:t>00</w:t>
      </w:r>
      <w:r w:rsidR="00707D43">
        <w:rPr>
          <w:rFonts w:asciiTheme="minorHAnsi" w:hAnsiTheme="minorHAnsi" w:cstheme="minorHAnsi"/>
          <w:sz w:val="24"/>
          <w:szCs w:val="24"/>
        </w:rPr>
        <w:t xml:space="preserve">pm or </w:t>
      </w:r>
      <w:r w:rsidR="00956635">
        <w:rPr>
          <w:rFonts w:asciiTheme="minorHAnsi" w:hAnsiTheme="minorHAnsi" w:cstheme="minorHAnsi"/>
          <w:sz w:val="24"/>
          <w:szCs w:val="24"/>
        </w:rPr>
        <w:t>October 28</w:t>
      </w:r>
      <w:r w:rsidR="006731F9">
        <w:rPr>
          <w:rFonts w:asciiTheme="minorHAnsi" w:hAnsiTheme="minorHAnsi" w:cstheme="minorHAnsi"/>
          <w:sz w:val="24"/>
          <w:szCs w:val="24"/>
        </w:rPr>
        <w:t>, 202</w:t>
      </w:r>
      <w:r w:rsidR="00956635">
        <w:rPr>
          <w:rFonts w:asciiTheme="minorHAnsi" w:hAnsiTheme="minorHAnsi" w:cstheme="minorHAnsi"/>
          <w:sz w:val="24"/>
          <w:szCs w:val="24"/>
        </w:rPr>
        <w:t>4</w:t>
      </w:r>
      <w:r w:rsidR="00FC3DD4">
        <w:rPr>
          <w:rFonts w:asciiTheme="minorHAnsi" w:hAnsiTheme="minorHAnsi" w:cstheme="minorHAnsi"/>
          <w:sz w:val="24"/>
          <w:szCs w:val="24"/>
        </w:rPr>
        <w:t xml:space="preserve"> -</w:t>
      </w:r>
      <w:r w:rsidR="00737BEC" w:rsidRPr="008243F6">
        <w:rPr>
          <w:rFonts w:asciiTheme="minorHAnsi" w:hAnsiTheme="minorHAnsi" w:cstheme="minorHAnsi"/>
          <w:sz w:val="24"/>
          <w:szCs w:val="24"/>
        </w:rPr>
        <w:t xml:space="preserve"> 8</w:t>
      </w:r>
      <w:r w:rsidR="008243F6">
        <w:rPr>
          <w:rFonts w:asciiTheme="minorHAnsi" w:hAnsiTheme="minorHAnsi" w:cstheme="minorHAnsi"/>
          <w:sz w:val="24"/>
          <w:szCs w:val="24"/>
        </w:rPr>
        <w:t>:00</w:t>
      </w:r>
      <w:r w:rsidR="002022A7" w:rsidRPr="008243F6">
        <w:rPr>
          <w:rFonts w:asciiTheme="minorHAnsi" w:hAnsiTheme="minorHAnsi" w:cstheme="minorHAnsi"/>
          <w:sz w:val="24"/>
          <w:szCs w:val="24"/>
        </w:rPr>
        <w:t>am</w:t>
      </w:r>
      <w:r w:rsidR="00737BEC" w:rsidRPr="008243F6">
        <w:rPr>
          <w:rFonts w:asciiTheme="minorHAnsi" w:hAnsiTheme="minorHAnsi" w:cstheme="minorHAnsi"/>
          <w:sz w:val="24"/>
          <w:szCs w:val="24"/>
        </w:rPr>
        <w:t xml:space="preserve"> until 10</w:t>
      </w:r>
      <w:r w:rsidR="008243F6">
        <w:rPr>
          <w:rFonts w:asciiTheme="minorHAnsi" w:hAnsiTheme="minorHAnsi" w:cstheme="minorHAnsi"/>
          <w:sz w:val="24"/>
          <w:szCs w:val="24"/>
        </w:rPr>
        <w:t>:00</w:t>
      </w:r>
      <w:r w:rsidR="002022A7" w:rsidRPr="008243F6">
        <w:rPr>
          <w:rFonts w:asciiTheme="minorHAnsi" w:hAnsiTheme="minorHAnsi" w:cstheme="minorHAnsi"/>
          <w:sz w:val="24"/>
          <w:szCs w:val="24"/>
        </w:rPr>
        <w:t>am</w:t>
      </w:r>
      <w:r w:rsidR="00737BEC" w:rsidRPr="008243F6">
        <w:rPr>
          <w:rFonts w:asciiTheme="minorHAnsi" w:hAnsiTheme="minorHAnsi" w:cstheme="minorHAnsi"/>
          <w:sz w:val="24"/>
          <w:szCs w:val="24"/>
        </w:rPr>
        <w:t>.</w:t>
      </w:r>
      <w:r w:rsidR="00CF5849">
        <w:rPr>
          <w:rFonts w:asciiTheme="minorHAnsi" w:hAnsiTheme="minorHAnsi" w:cstheme="minorHAnsi"/>
          <w:sz w:val="24"/>
          <w:szCs w:val="24"/>
        </w:rPr>
        <w:t xml:space="preserve"> (you must be set up prior to the start of conference)</w:t>
      </w:r>
    </w:p>
    <w:p w14:paraId="7BC94EEA" w14:textId="4B8C143D" w:rsidR="003551C6" w:rsidRDefault="003551C6" w:rsidP="00E243A8">
      <w:pPr>
        <w:pStyle w:val="NoSpacing"/>
        <w:numPr>
          <w:ilvl w:val="0"/>
          <w:numId w:val="18"/>
        </w:numPr>
        <w:tabs>
          <w:tab w:val="decimal" w:pos="4320"/>
          <w:tab w:val="left" w:pos="4410"/>
        </w:tabs>
        <w:rPr>
          <w:rFonts w:asciiTheme="minorHAnsi" w:hAnsiTheme="minorHAnsi" w:cstheme="minorHAnsi"/>
          <w:sz w:val="24"/>
          <w:szCs w:val="24"/>
        </w:rPr>
      </w:pPr>
      <w:r w:rsidRPr="002A5622">
        <w:rPr>
          <w:rFonts w:asciiTheme="minorHAnsi" w:hAnsiTheme="minorHAnsi" w:cstheme="minorHAnsi"/>
          <w:b/>
          <w:caps/>
          <w:sz w:val="24"/>
          <w:szCs w:val="24"/>
        </w:rPr>
        <w:t>exhibit dismantling</w:t>
      </w:r>
      <w:r w:rsidR="008243F6">
        <w:rPr>
          <w:rFonts w:asciiTheme="minorHAnsi" w:hAnsiTheme="minorHAnsi" w:cstheme="minorHAnsi"/>
          <w:b/>
          <w:caps/>
          <w:sz w:val="24"/>
          <w:szCs w:val="24"/>
        </w:rPr>
        <w:t xml:space="preserve"> </w:t>
      </w:r>
      <w:r w:rsidR="00FC3DD4">
        <w:rPr>
          <w:rFonts w:asciiTheme="minorHAnsi" w:hAnsiTheme="minorHAnsi" w:cstheme="minorHAnsi"/>
          <w:b/>
          <w:caps/>
          <w:sz w:val="24"/>
          <w:szCs w:val="24"/>
        </w:rPr>
        <w:t>–</w:t>
      </w:r>
      <w:r w:rsidR="008243F6">
        <w:rPr>
          <w:rFonts w:asciiTheme="minorHAnsi" w:hAnsiTheme="minorHAnsi" w:cstheme="minorHAnsi"/>
          <w:b/>
          <w:caps/>
          <w:sz w:val="24"/>
          <w:szCs w:val="24"/>
        </w:rPr>
        <w:t xml:space="preserve"> </w:t>
      </w:r>
      <w:r w:rsidR="0034344A">
        <w:rPr>
          <w:rFonts w:asciiTheme="minorHAnsi" w:hAnsiTheme="minorHAnsi" w:cstheme="minorHAnsi"/>
          <w:sz w:val="24"/>
          <w:szCs w:val="24"/>
        </w:rPr>
        <w:t xml:space="preserve">Tuesday, </w:t>
      </w:r>
      <w:r w:rsidR="00956635">
        <w:rPr>
          <w:rFonts w:asciiTheme="minorHAnsi" w:hAnsiTheme="minorHAnsi" w:cstheme="minorHAnsi"/>
          <w:sz w:val="24"/>
          <w:szCs w:val="24"/>
        </w:rPr>
        <w:t>October 29</w:t>
      </w:r>
      <w:r w:rsidR="006731F9">
        <w:rPr>
          <w:rFonts w:asciiTheme="minorHAnsi" w:hAnsiTheme="minorHAnsi" w:cstheme="minorHAnsi"/>
          <w:sz w:val="24"/>
          <w:szCs w:val="24"/>
        </w:rPr>
        <w:t xml:space="preserve">, </w:t>
      </w:r>
      <w:r w:rsidR="00956635">
        <w:rPr>
          <w:rFonts w:asciiTheme="minorHAnsi" w:hAnsiTheme="minorHAnsi" w:cstheme="minorHAnsi"/>
          <w:sz w:val="24"/>
          <w:szCs w:val="24"/>
        </w:rPr>
        <w:t>2024,</w:t>
      </w:r>
      <w:r w:rsidR="00CF5849">
        <w:rPr>
          <w:rFonts w:asciiTheme="minorHAnsi" w:hAnsiTheme="minorHAnsi" w:cstheme="minorHAnsi"/>
          <w:sz w:val="24"/>
          <w:szCs w:val="24"/>
        </w:rPr>
        <w:t xml:space="preserve"> at </w:t>
      </w:r>
      <w:r w:rsidR="00192EF2" w:rsidRPr="002A5622">
        <w:rPr>
          <w:rFonts w:asciiTheme="minorHAnsi" w:hAnsiTheme="minorHAnsi" w:cstheme="minorHAnsi"/>
          <w:sz w:val="24"/>
          <w:szCs w:val="24"/>
        </w:rPr>
        <w:t>1</w:t>
      </w:r>
      <w:r w:rsidR="008243F6">
        <w:rPr>
          <w:rFonts w:asciiTheme="minorHAnsi" w:hAnsiTheme="minorHAnsi" w:cstheme="minorHAnsi"/>
          <w:sz w:val="24"/>
          <w:szCs w:val="24"/>
        </w:rPr>
        <w:t>:00</w:t>
      </w:r>
      <w:r w:rsidR="002022A7">
        <w:rPr>
          <w:rFonts w:asciiTheme="minorHAnsi" w:hAnsiTheme="minorHAnsi" w:cstheme="minorHAnsi"/>
          <w:sz w:val="24"/>
          <w:szCs w:val="24"/>
        </w:rPr>
        <w:t>pm</w:t>
      </w:r>
      <w:r w:rsidR="00192EF2" w:rsidRPr="002A5622">
        <w:rPr>
          <w:rFonts w:asciiTheme="minorHAnsi" w:hAnsiTheme="minorHAnsi" w:cstheme="minorHAnsi"/>
          <w:sz w:val="24"/>
          <w:szCs w:val="24"/>
        </w:rPr>
        <w:t>.</w:t>
      </w:r>
    </w:p>
    <w:p w14:paraId="647C8C50" w14:textId="6F3E5597" w:rsidR="00FC3DD4" w:rsidRDefault="00FC3DD4" w:rsidP="00E243A8">
      <w:pPr>
        <w:pStyle w:val="NoSpacing"/>
        <w:numPr>
          <w:ilvl w:val="0"/>
          <w:numId w:val="18"/>
        </w:numPr>
        <w:tabs>
          <w:tab w:val="decimal" w:pos="4320"/>
          <w:tab w:val="left" w:pos="4410"/>
        </w:tabs>
        <w:rPr>
          <w:rFonts w:asciiTheme="minorHAnsi" w:hAnsiTheme="minorHAnsi" w:cstheme="minorHAnsi"/>
          <w:sz w:val="24"/>
          <w:szCs w:val="24"/>
        </w:rPr>
      </w:pPr>
      <w:r>
        <w:rPr>
          <w:rFonts w:asciiTheme="minorHAnsi" w:hAnsiTheme="minorHAnsi" w:cstheme="minorHAnsi"/>
          <w:b/>
          <w:caps/>
          <w:sz w:val="24"/>
          <w:szCs w:val="24"/>
        </w:rPr>
        <w:t>Game Night –</w:t>
      </w:r>
      <w:r>
        <w:rPr>
          <w:rFonts w:asciiTheme="minorHAnsi" w:hAnsiTheme="minorHAnsi" w:cstheme="minorHAnsi"/>
          <w:sz w:val="24"/>
          <w:szCs w:val="24"/>
        </w:rPr>
        <w:t xml:space="preserve"> </w:t>
      </w:r>
      <w:r w:rsidRPr="00FC3DD4">
        <w:rPr>
          <w:rFonts w:asciiTheme="minorHAnsi" w:hAnsiTheme="minorHAnsi" w:cstheme="minorHAnsi"/>
          <w:sz w:val="24"/>
          <w:szCs w:val="24"/>
        </w:rPr>
        <w:t xml:space="preserve">Monday, </w:t>
      </w:r>
      <w:r w:rsidR="00956635">
        <w:rPr>
          <w:rFonts w:asciiTheme="minorHAnsi" w:hAnsiTheme="minorHAnsi" w:cstheme="minorHAnsi"/>
          <w:sz w:val="24"/>
          <w:szCs w:val="24"/>
        </w:rPr>
        <w:t>October 28</w:t>
      </w:r>
      <w:r w:rsidR="006731F9">
        <w:rPr>
          <w:rFonts w:asciiTheme="minorHAnsi" w:hAnsiTheme="minorHAnsi" w:cstheme="minorHAnsi"/>
          <w:sz w:val="24"/>
          <w:szCs w:val="24"/>
        </w:rPr>
        <w:t>, 202</w:t>
      </w:r>
      <w:r w:rsidR="00956635">
        <w:rPr>
          <w:rFonts w:asciiTheme="minorHAnsi" w:hAnsiTheme="minorHAnsi" w:cstheme="minorHAnsi"/>
          <w:sz w:val="24"/>
          <w:szCs w:val="24"/>
        </w:rPr>
        <w:t>4</w:t>
      </w:r>
      <w:r>
        <w:rPr>
          <w:rFonts w:asciiTheme="minorHAnsi" w:hAnsiTheme="minorHAnsi" w:cstheme="minorHAnsi"/>
          <w:sz w:val="24"/>
          <w:szCs w:val="24"/>
        </w:rPr>
        <w:t>– Please be sure to have your game selecte</w:t>
      </w:r>
      <w:r w:rsidR="00BA6B5C">
        <w:rPr>
          <w:rFonts w:asciiTheme="minorHAnsi" w:hAnsiTheme="minorHAnsi" w:cstheme="minorHAnsi"/>
          <w:sz w:val="24"/>
          <w:szCs w:val="24"/>
        </w:rPr>
        <w:t>d.</w:t>
      </w:r>
    </w:p>
    <w:p w14:paraId="2049CC7E" w14:textId="7C822869" w:rsidR="00FC3DD4" w:rsidRPr="002A5622" w:rsidRDefault="00FC3DD4" w:rsidP="00E243A8">
      <w:pPr>
        <w:pStyle w:val="NoSpacing"/>
        <w:numPr>
          <w:ilvl w:val="0"/>
          <w:numId w:val="18"/>
        </w:numPr>
        <w:tabs>
          <w:tab w:val="decimal" w:pos="4320"/>
          <w:tab w:val="left" w:pos="4410"/>
        </w:tabs>
        <w:rPr>
          <w:rFonts w:asciiTheme="minorHAnsi" w:hAnsiTheme="minorHAnsi" w:cstheme="minorHAnsi"/>
          <w:sz w:val="24"/>
          <w:szCs w:val="24"/>
        </w:rPr>
      </w:pPr>
      <w:r>
        <w:rPr>
          <w:rFonts w:asciiTheme="minorHAnsi" w:hAnsiTheme="minorHAnsi" w:cstheme="minorHAnsi"/>
          <w:b/>
          <w:caps/>
          <w:sz w:val="24"/>
          <w:szCs w:val="24"/>
        </w:rPr>
        <w:t>Conference Theme –</w:t>
      </w:r>
      <w:r>
        <w:rPr>
          <w:rFonts w:asciiTheme="minorHAnsi" w:hAnsiTheme="minorHAnsi" w:cstheme="minorHAnsi"/>
          <w:sz w:val="24"/>
          <w:szCs w:val="24"/>
        </w:rPr>
        <w:t xml:space="preserve"> </w:t>
      </w:r>
      <w:r w:rsidRPr="00CF5849">
        <w:rPr>
          <w:rFonts w:asciiTheme="minorHAnsi" w:hAnsiTheme="minorHAnsi" w:cstheme="minorHAnsi"/>
          <w:b/>
          <w:bCs/>
          <w:sz w:val="24"/>
          <w:szCs w:val="24"/>
        </w:rPr>
        <w:t>We appreciate vendors willing to coordinate with our conference theme</w:t>
      </w:r>
      <w:r>
        <w:rPr>
          <w:rFonts w:asciiTheme="minorHAnsi" w:hAnsiTheme="minorHAnsi" w:cstheme="minorHAnsi"/>
          <w:sz w:val="24"/>
          <w:szCs w:val="24"/>
        </w:rPr>
        <w:t>.</w:t>
      </w:r>
      <w:r w:rsidR="0034344A">
        <w:rPr>
          <w:rFonts w:asciiTheme="minorHAnsi" w:hAnsiTheme="minorHAnsi" w:cstheme="minorHAnsi"/>
          <w:sz w:val="24"/>
          <w:szCs w:val="24"/>
        </w:rPr>
        <w:t xml:space="preserve"> The theme this year </w:t>
      </w:r>
      <w:r w:rsidR="000D076B">
        <w:rPr>
          <w:rFonts w:asciiTheme="minorHAnsi" w:hAnsiTheme="minorHAnsi" w:cstheme="minorHAnsi"/>
          <w:sz w:val="24"/>
          <w:szCs w:val="24"/>
        </w:rPr>
        <w:t>will be announced shortly.</w:t>
      </w:r>
    </w:p>
    <w:p w14:paraId="74E55BD1" w14:textId="77777777" w:rsidR="003551C6" w:rsidRPr="002A5622" w:rsidRDefault="003551C6" w:rsidP="00E243A8">
      <w:pPr>
        <w:pStyle w:val="NoSpacing"/>
        <w:tabs>
          <w:tab w:val="left" w:pos="4410"/>
        </w:tabs>
        <w:rPr>
          <w:rFonts w:asciiTheme="minorHAnsi" w:hAnsiTheme="minorHAnsi" w:cstheme="minorHAnsi"/>
          <w:sz w:val="24"/>
          <w:szCs w:val="24"/>
        </w:rPr>
      </w:pPr>
    </w:p>
    <w:p w14:paraId="1E006806" w14:textId="77777777" w:rsidR="003551C6" w:rsidRPr="008243F6" w:rsidRDefault="003551C6" w:rsidP="002A5622">
      <w:pPr>
        <w:pStyle w:val="NoSpacing"/>
        <w:rPr>
          <w:rFonts w:asciiTheme="minorHAnsi" w:hAnsiTheme="minorHAnsi" w:cstheme="minorHAnsi"/>
          <w:b/>
          <w:sz w:val="24"/>
          <w:szCs w:val="24"/>
        </w:rPr>
      </w:pPr>
      <w:r w:rsidRPr="008243F6">
        <w:rPr>
          <w:rFonts w:asciiTheme="minorHAnsi" w:hAnsiTheme="minorHAnsi" w:cstheme="minorHAnsi"/>
          <w:b/>
          <w:sz w:val="24"/>
          <w:szCs w:val="24"/>
        </w:rPr>
        <w:t>MHPCA Professional Membership</w:t>
      </w:r>
    </w:p>
    <w:p w14:paraId="10A374D7" w14:textId="77777777" w:rsidR="003551C6" w:rsidRPr="002A5622" w:rsidRDefault="003551C6" w:rsidP="009C2008">
      <w:pPr>
        <w:pStyle w:val="NoSpacing"/>
        <w:numPr>
          <w:ilvl w:val="0"/>
          <w:numId w:val="1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Professional Membership is extended to organizations and institutions in the health care environment </w:t>
      </w:r>
      <w:r w:rsidR="000F5642" w:rsidRPr="002A5622">
        <w:rPr>
          <w:rFonts w:asciiTheme="minorHAnsi" w:hAnsiTheme="minorHAnsi" w:cstheme="minorHAnsi"/>
          <w:color w:val="000000"/>
          <w:sz w:val="24"/>
          <w:szCs w:val="24"/>
        </w:rPr>
        <w:t>that</w:t>
      </w:r>
      <w:r w:rsidRPr="002A5622">
        <w:rPr>
          <w:rFonts w:asciiTheme="minorHAnsi" w:hAnsiTheme="minorHAnsi" w:cstheme="minorHAnsi"/>
          <w:color w:val="000000"/>
          <w:sz w:val="24"/>
          <w:szCs w:val="24"/>
        </w:rPr>
        <w:t xml:space="preserve"> support the hospice concept by providing goods and services that enhance the care of the terminally ill</w:t>
      </w:r>
      <w:r w:rsidR="009C2008">
        <w:rPr>
          <w:rFonts w:asciiTheme="minorHAnsi" w:hAnsiTheme="minorHAnsi" w:cstheme="minorHAnsi"/>
          <w:color w:val="000000"/>
          <w:sz w:val="24"/>
          <w:szCs w:val="24"/>
        </w:rPr>
        <w:t>.</w:t>
      </w:r>
    </w:p>
    <w:p w14:paraId="69C61A98" w14:textId="77777777" w:rsidR="003551C6" w:rsidRPr="002A5622" w:rsidRDefault="003551C6" w:rsidP="009C2008">
      <w:pPr>
        <w:pStyle w:val="NoSpacing"/>
        <w:numPr>
          <w:ilvl w:val="0"/>
          <w:numId w:val="1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The Missouri Hospice &amp; Palliative Care Association (MHPCA) is the state-wide not-for-profit health care organization whose mission is to support and strengthen coordinated care for terminally ill patients and their f</w:t>
      </w:r>
      <w:r w:rsidR="002022A7">
        <w:rPr>
          <w:rFonts w:asciiTheme="minorHAnsi" w:hAnsiTheme="minorHAnsi" w:cstheme="minorHAnsi"/>
          <w:color w:val="000000"/>
          <w:sz w:val="24"/>
          <w:szCs w:val="24"/>
        </w:rPr>
        <w:t>am</w:t>
      </w:r>
      <w:r w:rsidRPr="002A5622">
        <w:rPr>
          <w:rFonts w:asciiTheme="minorHAnsi" w:hAnsiTheme="minorHAnsi" w:cstheme="minorHAnsi"/>
          <w:color w:val="000000"/>
          <w:sz w:val="24"/>
          <w:szCs w:val="24"/>
        </w:rPr>
        <w:t xml:space="preserve">ilies through the advancement of hospice care. </w:t>
      </w:r>
    </w:p>
    <w:p w14:paraId="6FF725CA" w14:textId="77777777" w:rsidR="003551C6" w:rsidRPr="002A5622" w:rsidRDefault="003551C6" w:rsidP="009C2008">
      <w:pPr>
        <w:pStyle w:val="NoSpacing"/>
        <w:numPr>
          <w:ilvl w:val="0"/>
          <w:numId w:val="1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MHPCA has provided educational and technical assistance to the growing number of hospice progr</w:t>
      </w:r>
      <w:r w:rsidR="002022A7">
        <w:rPr>
          <w:rFonts w:asciiTheme="minorHAnsi" w:hAnsiTheme="minorHAnsi" w:cstheme="minorHAnsi"/>
          <w:color w:val="000000"/>
          <w:sz w:val="24"/>
          <w:szCs w:val="24"/>
        </w:rPr>
        <w:t>am</w:t>
      </w:r>
      <w:r w:rsidRPr="002A5622">
        <w:rPr>
          <w:rFonts w:asciiTheme="minorHAnsi" w:hAnsiTheme="minorHAnsi" w:cstheme="minorHAnsi"/>
          <w:color w:val="000000"/>
          <w:sz w:val="24"/>
          <w:szCs w:val="24"/>
        </w:rPr>
        <w:t>s in the state, encouraging the growth and quality of service.</w:t>
      </w:r>
    </w:p>
    <w:p w14:paraId="777197C9" w14:textId="4EF9A0E4" w:rsidR="003551C6" w:rsidRPr="002A5622" w:rsidRDefault="003551C6" w:rsidP="009C2008">
      <w:pPr>
        <w:pStyle w:val="NoSpacing"/>
        <w:numPr>
          <w:ilvl w:val="0"/>
          <w:numId w:val="1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Missouri hospices are linked in partnership with one another. Missouri hospices all have a goal of serving the needs of </w:t>
      </w:r>
      <w:r w:rsidR="00BA6B5C" w:rsidRPr="002A5622">
        <w:rPr>
          <w:rFonts w:asciiTheme="minorHAnsi" w:hAnsiTheme="minorHAnsi" w:cstheme="minorHAnsi"/>
          <w:color w:val="000000"/>
          <w:sz w:val="24"/>
          <w:szCs w:val="24"/>
        </w:rPr>
        <w:t>terminally</w:t>
      </w:r>
      <w:r w:rsidRPr="002A5622">
        <w:rPr>
          <w:rFonts w:asciiTheme="minorHAnsi" w:hAnsiTheme="minorHAnsi" w:cstheme="minorHAnsi"/>
          <w:color w:val="000000"/>
          <w:sz w:val="24"/>
          <w:szCs w:val="24"/>
        </w:rPr>
        <w:t xml:space="preserve"> ill patients and their f</w:t>
      </w:r>
      <w:r w:rsidR="002022A7">
        <w:rPr>
          <w:rFonts w:asciiTheme="minorHAnsi" w:hAnsiTheme="minorHAnsi" w:cstheme="minorHAnsi"/>
          <w:color w:val="000000"/>
          <w:sz w:val="24"/>
          <w:szCs w:val="24"/>
        </w:rPr>
        <w:t>am</w:t>
      </w:r>
      <w:r w:rsidRPr="002A5622">
        <w:rPr>
          <w:rFonts w:asciiTheme="minorHAnsi" w:hAnsiTheme="minorHAnsi" w:cstheme="minorHAnsi"/>
          <w:color w:val="000000"/>
          <w:sz w:val="24"/>
          <w:szCs w:val="24"/>
        </w:rPr>
        <w:t xml:space="preserve">ilies. </w:t>
      </w:r>
    </w:p>
    <w:p w14:paraId="5BD8FF51" w14:textId="77777777" w:rsidR="003551C6" w:rsidRPr="002A5622" w:rsidRDefault="003551C6" w:rsidP="009C2008">
      <w:pPr>
        <w:pStyle w:val="NoSpacing"/>
        <w:numPr>
          <w:ilvl w:val="0"/>
          <w:numId w:val="19"/>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Missouri hospices share resources, ideas, </w:t>
      </w:r>
      <w:proofErr w:type="gramStart"/>
      <w:r w:rsidRPr="002A5622">
        <w:rPr>
          <w:rFonts w:asciiTheme="minorHAnsi" w:hAnsiTheme="minorHAnsi" w:cstheme="minorHAnsi"/>
          <w:color w:val="000000"/>
          <w:sz w:val="24"/>
          <w:szCs w:val="24"/>
        </w:rPr>
        <w:t>support</w:t>
      </w:r>
      <w:proofErr w:type="gramEnd"/>
      <w:r w:rsidRPr="002A5622">
        <w:rPr>
          <w:rFonts w:asciiTheme="minorHAnsi" w:hAnsiTheme="minorHAnsi" w:cstheme="minorHAnsi"/>
          <w:color w:val="000000"/>
          <w:sz w:val="24"/>
          <w:szCs w:val="24"/>
        </w:rPr>
        <w:t xml:space="preserve"> and encouragement with one another</w:t>
      </w:r>
      <w:r w:rsidR="009C2008">
        <w:rPr>
          <w:rFonts w:asciiTheme="minorHAnsi" w:hAnsiTheme="minorHAnsi" w:cstheme="minorHAnsi"/>
          <w:color w:val="000000"/>
          <w:sz w:val="24"/>
          <w:szCs w:val="24"/>
        </w:rPr>
        <w:t>.</w:t>
      </w:r>
    </w:p>
    <w:p w14:paraId="2EC7A5A9" w14:textId="77777777" w:rsidR="009C2008" w:rsidRDefault="009C2008" w:rsidP="002A5622">
      <w:pPr>
        <w:pStyle w:val="NoSpacing"/>
        <w:rPr>
          <w:rFonts w:asciiTheme="minorHAnsi" w:hAnsiTheme="minorHAnsi" w:cstheme="minorHAnsi"/>
          <w:b/>
          <w:color w:val="000000"/>
          <w:sz w:val="24"/>
          <w:szCs w:val="24"/>
        </w:rPr>
      </w:pPr>
    </w:p>
    <w:p w14:paraId="3C2B1910" w14:textId="77777777" w:rsidR="003551C6" w:rsidRPr="002A5622" w:rsidRDefault="003551C6" w:rsidP="002A5622">
      <w:pPr>
        <w:pStyle w:val="NoSpacing"/>
        <w:rPr>
          <w:rFonts w:asciiTheme="minorHAnsi" w:hAnsiTheme="minorHAnsi" w:cstheme="minorHAnsi"/>
          <w:b/>
          <w:color w:val="000000"/>
          <w:sz w:val="24"/>
          <w:szCs w:val="24"/>
        </w:rPr>
      </w:pPr>
      <w:r w:rsidRPr="002A5622">
        <w:rPr>
          <w:rFonts w:asciiTheme="minorHAnsi" w:hAnsiTheme="minorHAnsi" w:cstheme="minorHAnsi"/>
          <w:b/>
          <w:color w:val="000000"/>
          <w:sz w:val="24"/>
          <w:szCs w:val="24"/>
        </w:rPr>
        <w:t>WHY JOIN MHPCA</w:t>
      </w:r>
    </w:p>
    <w:p w14:paraId="5C6D5E64" w14:textId="77777777" w:rsidR="003551C6" w:rsidRPr="002A5622" w:rsidRDefault="003551C6" w:rsidP="009C2008">
      <w:pPr>
        <w:pStyle w:val="NoSpacing"/>
        <w:numPr>
          <w:ilvl w:val="0"/>
          <w:numId w:val="2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To support quality care for the terminally ill and their f</w:t>
      </w:r>
      <w:r w:rsidR="002022A7">
        <w:rPr>
          <w:rFonts w:asciiTheme="minorHAnsi" w:hAnsiTheme="minorHAnsi" w:cstheme="minorHAnsi"/>
          <w:color w:val="000000"/>
          <w:sz w:val="24"/>
          <w:szCs w:val="24"/>
        </w:rPr>
        <w:t>am</w:t>
      </w:r>
      <w:r w:rsidRPr="002A5622">
        <w:rPr>
          <w:rFonts w:asciiTheme="minorHAnsi" w:hAnsiTheme="minorHAnsi" w:cstheme="minorHAnsi"/>
          <w:color w:val="000000"/>
          <w:sz w:val="24"/>
          <w:szCs w:val="24"/>
        </w:rPr>
        <w:t xml:space="preserve">ilies. </w:t>
      </w:r>
    </w:p>
    <w:p w14:paraId="6ACB0B86" w14:textId="51963581" w:rsidR="003551C6" w:rsidRPr="002A5622" w:rsidRDefault="00737BEC" w:rsidP="009C2008">
      <w:pPr>
        <w:pStyle w:val="NoSpacing"/>
        <w:numPr>
          <w:ilvl w:val="0"/>
          <w:numId w:val="2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Work with over </w:t>
      </w:r>
      <w:r w:rsidR="00BA6B5C">
        <w:rPr>
          <w:rFonts w:asciiTheme="minorHAnsi" w:hAnsiTheme="minorHAnsi" w:cstheme="minorHAnsi"/>
          <w:color w:val="000000"/>
          <w:sz w:val="24"/>
          <w:szCs w:val="24"/>
        </w:rPr>
        <w:t>90</w:t>
      </w:r>
      <w:r w:rsidR="00BA6B5C" w:rsidRPr="002A5622">
        <w:rPr>
          <w:rFonts w:asciiTheme="minorHAnsi" w:hAnsiTheme="minorHAnsi" w:cstheme="minorHAnsi"/>
          <w:color w:val="000000"/>
          <w:sz w:val="24"/>
          <w:szCs w:val="24"/>
        </w:rPr>
        <w:t>-member</w:t>
      </w:r>
      <w:r w:rsidR="003551C6" w:rsidRPr="002A5622">
        <w:rPr>
          <w:rFonts w:asciiTheme="minorHAnsi" w:hAnsiTheme="minorHAnsi" w:cstheme="minorHAnsi"/>
          <w:color w:val="000000"/>
          <w:sz w:val="24"/>
          <w:szCs w:val="24"/>
        </w:rPr>
        <w:t xml:space="preserve"> hospice progr</w:t>
      </w:r>
      <w:r w:rsidR="002022A7">
        <w:rPr>
          <w:rFonts w:asciiTheme="minorHAnsi" w:hAnsiTheme="minorHAnsi" w:cstheme="minorHAnsi"/>
          <w:color w:val="000000"/>
          <w:sz w:val="24"/>
          <w:szCs w:val="24"/>
        </w:rPr>
        <w:t>am</w:t>
      </w:r>
      <w:r w:rsidR="003551C6" w:rsidRPr="002A5622">
        <w:rPr>
          <w:rFonts w:asciiTheme="minorHAnsi" w:hAnsiTheme="minorHAnsi" w:cstheme="minorHAnsi"/>
          <w:color w:val="000000"/>
          <w:sz w:val="24"/>
          <w:szCs w:val="24"/>
        </w:rPr>
        <w:t>s throughout the state of Missouri; and</w:t>
      </w:r>
    </w:p>
    <w:p w14:paraId="0A8614C9" w14:textId="3A1F30B0" w:rsidR="003551C6" w:rsidRPr="002A5622" w:rsidRDefault="003551C6" w:rsidP="009C2008">
      <w:pPr>
        <w:pStyle w:val="NoSpacing"/>
        <w:numPr>
          <w:ilvl w:val="0"/>
          <w:numId w:val="2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 xml:space="preserve">Support </w:t>
      </w:r>
      <w:r w:rsidR="00BA6B5C" w:rsidRPr="002A5622">
        <w:rPr>
          <w:rFonts w:asciiTheme="minorHAnsi" w:hAnsiTheme="minorHAnsi" w:cstheme="minorHAnsi"/>
          <w:color w:val="000000"/>
          <w:sz w:val="24"/>
          <w:szCs w:val="24"/>
        </w:rPr>
        <w:t>well-established</w:t>
      </w:r>
      <w:r w:rsidRPr="002A5622">
        <w:rPr>
          <w:rFonts w:asciiTheme="minorHAnsi" w:hAnsiTheme="minorHAnsi" w:cstheme="minorHAnsi"/>
          <w:color w:val="000000"/>
          <w:sz w:val="24"/>
          <w:szCs w:val="24"/>
        </w:rPr>
        <w:t xml:space="preserve"> educational events with excellent member participation.</w:t>
      </w:r>
    </w:p>
    <w:p w14:paraId="54D8154C" w14:textId="77777777" w:rsidR="003551C6" w:rsidRPr="002A5622" w:rsidRDefault="003551C6" w:rsidP="009C2008">
      <w:pPr>
        <w:pStyle w:val="NoSpacing"/>
        <w:numPr>
          <w:ilvl w:val="0"/>
          <w:numId w:val="20"/>
        </w:numPr>
        <w:rPr>
          <w:rFonts w:asciiTheme="minorHAnsi" w:hAnsiTheme="minorHAnsi" w:cstheme="minorHAnsi"/>
          <w:color w:val="000000"/>
          <w:sz w:val="24"/>
          <w:szCs w:val="24"/>
        </w:rPr>
      </w:pPr>
      <w:r w:rsidRPr="002A5622">
        <w:rPr>
          <w:rFonts w:asciiTheme="minorHAnsi" w:hAnsiTheme="minorHAnsi" w:cstheme="minorHAnsi"/>
          <w:color w:val="000000"/>
          <w:sz w:val="24"/>
          <w:szCs w:val="24"/>
        </w:rPr>
        <w:t>Discounts at all MHPCA</w:t>
      </w:r>
      <w:r w:rsidR="00737BEC" w:rsidRPr="002A5622">
        <w:rPr>
          <w:rFonts w:asciiTheme="minorHAnsi" w:hAnsiTheme="minorHAnsi" w:cstheme="minorHAnsi"/>
          <w:color w:val="000000"/>
          <w:sz w:val="24"/>
          <w:szCs w:val="24"/>
        </w:rPr>
        <w:t xml:space="preserve"> sponsored events</w:t>
      </w:r>
      <w:r w:rsidR="009C2008">
        <w:rPr>
          <w:rFonts w:asciiTheme="minorHAnsi" w:hAnsiTheme="minorHAnsi" w:cstheme="minorHAnsi"/>
          <w:color w:val="000000"/>
          <w:sz w:val="24"/>
          <w:szCs w:val="24"/>
        </w:rPr>
        <w:t>.</w:t>
      </w:r>
    </w:p>
    <w:p w14:paraId="00B5D9E2" w14:textId="77777777" w:rsidR="003551C6" w:rsidRPr="002A5622" w:rsidRDefault="003551C6" w:rsidP="009C2008">
      <w:pPr>
        <w:pStyle w:val="NoSpacing"/>
        <w:numPr>
          <w:ilvl w:val="0"/>
          <w:numId w:val="20"/>
        </w:numPr>
        <w:rPr>
          <w:rFonts w:asciiTheme="minorHAnsi" w:hAnsiTheme="minorHAnsi" w:cstheme="minorHAnsi"/>
          <w:b/>
          <w:color w:val="000000"/>
          <w:sz w:val="24"/>
          <w:szCs w:val="24"/>
        </w:rPr>
      </w:pPr>
      <w:r w:rsidRPr="002A5622">
        <w:rPr>
          <w:rFonts w:asciiTheme="minorHAnsi" w:hAnsiTheme="minorHAnsi" w:cstheme="minorHAnsi"/>
          <w:color w:val="000000"/>
          <w:sz w:val="24"/>
          <w:szCs w:val="24"/>
        </w:rPr>
        <w:t xml:space="preserve">Receive the </w:t>
      </w:r>
      <w:r w:rsidRPr="002A5622">
        <w:rPr>
          <w:rFonts w:asciiTheme="minorHAnsi" w:hAnsiTheme="minorHAnsi" w:cstheme="minorHAnsi"/>
          <w:i/>
          <w:color w:val="000000"/>
          <w:sz w:val="24"/>
          <w:szCs w:val="24"/>
        </w:rPr>
        <w:t xml:space="preserve">MHPCA Updates </w:t>
      </w:r>
      <w:r w:rsidRPr="002A5622">
        <w:rPr>
          <w:rFonts w:asciiTheme="minorHAnsi" w:hAnsiTheme="minorHAnsi" w:cstheme="minorHAnsi"/>
          <w:color w:val="000000"/>
          <w:sz w:val="24"/>
          <w:szCs w:val="24"/>
        </w:rPr>
        <w:t>emailed weekly</w:t>
      </w:r>
      <w:r w:rsidR="00482486" w:rsidRPr="002A5622">
        <w:rPr>
          <w:rFonts w:asciiTheme="minorHAnsi" w:hAnsiTheme="minorHAnsi" w:cstheme="minorHAnsi"/>
          <w:color w:val="000000"/>
          <w:sz w:val="24"/>
          <w:szCs w:val="24"/>
        </w:rPr>
        <w:t xml:space="preserve"> and MHPCA e-alerts.</w:t>
      </w:r>
    </w:p>
    <w:p w14:paraId="5B745B56" w14:textId="7051E03B" w:rsidR="00482486" w:rsidRPr="00D143B0" w:rsidRDefault="00482486" w:rsidP="009C2008">
      <w:pPr>
        <w:pStyle w:val="NoSpacing"/>
        <w:numPr>
          <w:ilvl w:val="0"/>
          <w:numId w:val="20"/>
        </w:numPr>
        <w:rPr>
          <w:rFonts w:asciiTheme="minorHAnsi" w:hAnsiTheme="minorHAnsi" w:cstheme="minorHAnsi"/>
          <w:b/>
          <w:color w:val="000000"/>
          <w:sz w:val="24"/>
          <w:szCs w:val="24"/>
        </w:rPr>
      </w:pPr>
      <w:r w:rsidRPr="002A5622">
        <w:rPr>
          <w:rFonts w:asciiTheme="minorHAnsi" w:hAnsiTheme="minorHAnsi" w:cstheme="minorHAnsi"/>
          <w:color w:val="000000"/>
          <w:sz w:val="24"/>
          <w:szCs w:val="24"/>
        </w:rPr>
        <w:t>Join our Twitter or Facebook page</w:t>
      </w:r>
      <w:r w:rsidR="009C2008">
        <w:rPr>
          <w:rFonts w:asciiTheme="minorHAnsi" w:hAnsiTheme="minorHAnsi" w:cstheme="minorHAnsi"/>
          <w:color w:val="000000"/>
          <w:sz w:val="24"/>
          <w:szCs w:val="24"/>
        </w:rPr>
        <w:t>.</w:t>
      </w:r>
    </w:p>
    <w:p w14:paraId="10141938" w14:textId="6964E89D" w:rsidR="00D143B0" w:rsidRPr="002A5622" w:rsidRDefault="00D143B0" w:rsidP="009C2008">
      <w:pPr>
        <w:pStyle w:val="NoSpacing"/>
        <w:numPr>
          <w:ilvl w:val="0"/>
          <w:numId w:val="20"/>
        </w:numPr>
        <w:rPr>
          <w:rFonts w:asciiTheme="minorHAnsi" w:hAnsiTheme="minorHAnsi" w:cstheme="minorHAnsi"/>
          <w:b/>
          <w:color w:val="000000"/>
          <w:sz w:val="24"/>
          <w:szCs w:val="24"/>
        </w:rPr>
      </w:pPr>
      <w:r>
        <w:rPr>
          <w:rFonts w:asciiTheme="minorHAnsi" w:hAnsiTheme="minorHAnsi" w:cstheme="minorHAnsi"/>
          <w:color w:val="000000"/>
          <w:sz w:val="24"/>
          <w:szCs w:val="24"/>
        </w:rPr>
        <w:t xml:space="preserve">Join MHPCA </w:t>
      </w:r>
      <w:r w:rsidR="00147A9B">
        <w:rPr>
          <w:rFonts w:asciiTheme="minorHAnsi" w:hAnsiTheme="minorHAnsi" w:cstheme="minorHAnsi"/>
          <w:color w:val="000000"/>
          <w:sz w:val="24"/>
          <w:szCs w:val="24"/>
        </w:rPr>
        <w:t xml:space="preserve">committees.  </w:t>
      </w:r>
    </w:p>
    <w:p w14:paraId="19E0E0D7" w14:textId="77777777" w:rsidR="003551C6" w:rsidRPr="002A5622" w:rsidRDefault="003551C6" w:rsidP="009C2008">
      <w:pPr>
        <w:pStyle w:val="NoSpacing"/>
        <w:numPr>
          <w:ilvl w:val="0"/>
          <w:numId w:val="20"/>
        </w:numPr>
        <w:rPr>
          <w:rFonts w:asciiTheme="minorHAnsi" w:hAnsiTheme="minorHAnsi" w:cstheme="minorHAnsi"/>
          <w:b/>
          <w:color w:val="000000"/>
          <w:sz w:val="24"/>
          <w:szCs w:val="24"/>
        </w:rPr>
      </w:pPr>
      <w:r w:rsidRPr="002A5622">
        <w:rPr>
          <w:rFonts w:asciiTheme="minorHAnsi" w:hAnsiTheme="minorHAnsi" w:cstheme="minorHAnsi"/>
          <w:color w:val="000000"/>
          <w:sz w:val="24"/>
          <w:szCs w:val="24"/>
        </w:rPr>
        <w:t>Have access to MHPCA Job Bank</w:t>
      </w:r>
      <w:r w:rsidR="009C2008">
        <w:rPr>
          <w:rFonts w:asciiTheme="minorHAnsi" w:hAnsiTheme="minorHAnsi" w:cstheme="minorHAnsi"/>
          <w:color w:val="000000"/>
          <w:sz w:val="24"/>
          <w:szCs w:val="24"/>
        </w:rPr>
        <w:t>.</w:t>
      </w:r>
    </w:p>
    <w:p w14:paraId="631E5AF1" w14:textId="77777777" w:rsidR="003551C6" w:rsidRPr="002A5622" w:rsidRDefault="003551C6" w:rsidP="002A5622">
      <w:pPr>
        <w:pStyle w:val="NoSpacing"/>
        <w:rPr>
          <w:rFonts w:asciiTheme="minorHAnsi" w:hAnsiTheme="minorHAnsi" w:cstheme="minorHAnsi"/>
          <w:b/>
          <w:color w:val="000000"/>
          <w:sz w:val="24"/>
          <w:szCs w:val="24"/>
        </w:rPr>
      </w:pPr>
    </w:p>
    <w:p w14:paraId="1E93AA4B" w14:textId="76AA29C5" w:rsidR="009C2008" w:rsidRDefault="00524793" w:rsidP="002A5622">
      <w:pPr>
        <w:pStyle w:val="NoSpacing"/>
        <w:rPr>
          <w:rFonts w:asciiTheme="minorHAnsi" w:hAnsiTheme="minorHAnsi" w:cstheme="minorHAnsi"/>
          <w:color w:val="000000"/>
          <w:sz w:val="24"/>
          <w:szCs w:val="24"/>
        </w:rPr>
      </w:pPr>
      <w:r w:rsidRPr="002A5622">
        <w:rPr>
          <w:rFonts w:asciiTheme="minorHAnsi" w:hAnsiTheme="minorHAnsi" w:cstheme="minorHAnsi"/>
          <w:b/>
          <w:color w:val="000000"/>
          <w:sz w:val="24"/>
          <w:szCs w:val="24"/>
        </w:rPr>
        <w:t>Professional Membership</w:t>
      </w:r>
      <w:r w:rsidR="009C2008">
        <w:rPr>
          <w:rFonts w:asciiTheme="minorHAnsi" w:hAnsiTheme="minorHAnsi" w:cstheme="minorHAnsi"/>
          <w:b/>
          <w:color w:val="000000"/>
          <w:sz w:val="24"/>
          <w:szCs w:val="24"/>
        </w:rPr>
        <w:t xml:space="preserve"> is </w:t>
      </w:r>
      <w:r w:rsidRPr="002A5622">
        <w:rPr>
          <w:rFonts w:asciiTheme="minorHAnsi" w:hAnsiTheme="minorHAnsi" w:cstheme="minorHAnsi"/>
          <w:b/>
          <w:color w:val="000000"/>
          <w:sz w:val="24"/>
          <w:szCs w:val="24"/>
        </w:rPr>
        <w:t>$</w:t>
      </w:r>
      <w:r w:rsidR="00641AE0">
        <w:rPr>
          <w:rFonts w:asciiTheme="minorHAnsi" w:hAnsiTheme="minorHAnsi" w:cstheme="minorHAnsi"/>
          <w:b/>
          <w:color w:val="000000"/>
          <w:sz w:val="24"/>
          <w:szCs w:val="24"/>
        </w:rPr>
        <w:t>65</w:t>
      </w:r>
      <w:r w:rsidR="00A5497E" w:rsidRPr="002A5622">
        <w:rPr>
          <w:rFonts w:asciiTheme="minorHAnsi" w:hAnsiTheme="minorHAnsi" w:cstheme="minorHAnsi"/>
          <w:b/>
          <w:color w:val="000000"/>
          <w:sz w:val="24"/>
          <w:szCs w:val="24"/>
        </w:rPr>
        <w:t>0.00</w:t>
      </w:r>
      <w:r w:rsidR="009C2008">
        <w:rPr>
          <w:rFonts w:asciiTheme="minorHAnsi" w:hAnsiTheme="minorHAnsi" w:cstheme="minorHAnsi"/>
          <w:b/>
          <w:color w:val="000000"/>
          <w:sz w:val="24"/>
          <w:szCs w:val="24"/>
        </w:rPr>
        <w:t xml:space="preserve">. </w:t>
      </w:r>
      <w:r w:rsidR="009C2008">
        <w:rPr>
          <w:rFonts w:asciiTheme="minorHAnsi" w:hAnsiTheme="minorHAnsi" w:cstheme="minorHAnsi"/>
          <w:color w:val="000000"/>
          <w:sz w:val="24"/>
          <w:szCs w:val="24"/>
        </w:rPr>
        <w:t>For more information, contact MHPCA at 573-</w:t>
      </w:r>
      <w:r w:rsidR="00D6728E">
        <w:rPr>
          <w:rFonts w:asciiTheme="minorHAnsi" w:hAnsiTheme="minorHAnsi" w:cstheme="minorHAnsi"/>
          <w:color w:val="000000"/>
          <w:sz w:val="24"/>
          <w:szCs w:val="24"/>
        </w:rPr>
        <w:t>415-2011</w:t>
      </w:r>
      <w:r w:rsidR="009C2008">
        <w:rPr>
          <w:rFonts w:asciiTheme="minorHAnsi" w:hAnsiTheme="minorHAnsi" w:cstheme="minorHAnsi"/>
          <w:color w:val="000000"/>
          <w:sz w:val="24"/>
          <w:szCs w:val="24"/>
        </w:rPr>
        <w:t xml:space="preserve">, </w:t>
      </w:r>
    </w:p>
    <w:p w14:paraId="21F8B173" w14:textId="69A7F24A" w:rsidR="003061AF" w:rsidRPr="00641AE0" w:rsidRDefault="00641AE0" w:rsidP="002A5622">
      <w:pPr>
        <w:pStyle w:val="NoSpacing"/>
        <w:rPr>
          <w:rFonts w:asciiTheme="minorHAnsi" w:hAnsiTheme="minorHAnsi" w:cstheme="minorHAnsi"/>
          <w:b/>
          <w:color w:val="FF0000"/>
          <w:sz w:val="24"/>
          <w:szCs w:val="24"/>
        </w:rPr>
      </w:pPr>
      <w:r w:rsidRPr="00641AE0">
        <w:rPr>
          <w:rFonts w:asciiTheme="minorHAnsi" w:hAnsiTheme="minorHAnsi" w:cstheme="minorHAnsi"/>
          <w:b/>
          <w:color w:val="FF0000"/>
          <w:sz w:val="24"/>
          <w:szCs w:val="24"/>
        </w:rPr>
        <w:t>J</w:t>
      </w:r>
      <w:r w:rsidR="003061AF" w:rsidRPr="00641AE0">
        <w:rPr>
          <w:rFonts w:asciiTheme="minorHAnsi" w:hAnsiTheme="minorHAnsi" w:cstheme="minorHAnsi"/>
          <w:b/>
          <w:color w:val="FF0000"/>
          <w:sz w:val="24"/>
          <w:szCs w:val="24"/>
        </w:rPr>
        <w:t>oin with your Exhibitor Application</w:t>
      </w:r>
      <w:r w:rsidR="006731F9">
        <w:rPr>
          <w:rFonts w:asciiTheme="minorHAnsi" w:hAnsiTheme="minorHAnsi" w:cstheme="minorHAnsi"/>
          <w:b/>
          <w:color w:val="FF0000"/>
          <w:sz w:val="24"/>
          <w:szCs w:val="24"/>
        </w:rPr>
        <w:t>.</w:t>
      </w:r>
    </w:p>
    <w:p w14:paraId="5CBC5713" w14:textId="77777777" w:rsidR="009C2008" w:rsidRDefault="009C2008" w:rsidP="002A5622">
      <w:pPr>
        <w:pStyle w:val="NoSpacing"/>
        <w:rPr>
          <w:rFonts w:asciiTheme="minorHAnsi" w:hAnsiTheme="minorHAnsi" w:cstheme="minorHAnsi"/>
          <w:b/>
          <w:sz w:val="24"/>
          <w:szCs w:val="24"/>
        </w:rPr>
      </w:pPr>
    </w:p>
    <w:p w14:paraId="40656CFD" w14:textId="77777777" w:rsidR="003551C6" w:rsidRPr="002A5622" w:rsidRDefault="003551C6" w:rsidP="009C2008">
      <w:pPr>
        <w:pStyle w:val="NoSpacing"/>
        <w:jc w:val="center"/>
        <w:rPr>
          <w:rFonts w:asciiTheme="minorHAnsi" w:hAnsiTheme="minorHAnsi" w:cstheme="minorHAnsi"/>
          <w:b/>
          <w:sz w:val="24"/>
          <w:szCs w:val="24"/>
        </w:rPr>
      </w:pPr>
      <w:r w:rsidRPr="002A5622">
        <w:rPr>
          <w:rFonts w:asciiTheme="minorHAnsi" w:hAnsiTheme="minorHAnsi" w:cstheme="minorHAnsi"/>
          <w:b/>
          <w:sz w:val="24"/>
          <w:szCs w:val="24"/>
        </w:rPr>
        <w:t>***Important Notice ***</w:t>
      </w:r>
    </w:p>
    <w:p w14:paraId="0E12EDC5" w14:textId="0D8BD501" w:rsidR="003551C6" w:rsidRPr="002A5622" w:rsidRDefault="003551C6" w:rsidP="002A5622">
      <w:pPr>
        <w:pStyle w:val="NoSpacing"/>
        <w:rPr>
          <w:rFonts w:asciiTheme="minorHAnsi" w:hAnsiTheme="minorHAnsi" w:cstheme="minorHAnsi"/>
          <w:sz w:val="24"/>
          <w:szCs w:val="24"/>
        </w:rPr>
      </w:pPr>
      <w:r w:rsidRPr="002A5622">
        <w:rPr>
          <w:rFonts w:asciiTheme="minorHAnsi" w:hAnsiTheme="minorHAnsi" w:cstheme="minorHAnsi"/>
          <w:b/>
          <w:sz w:val="24"/>
          <w:szCs w:val="24"/>
        </w:rPr>
        <w:t>HOTEL POLICY ON FOOD/BEVERAGE DISTRIBTUION IN EXHIBIT AREA</w:t>
      </w:r>
      <w:r w:rsidR="009C2008">
        <w:rPr>
          <w:rFonts w:asciiTheme="minorHAnsi" w:hAnsiTheme="minorHAnsi" w:cstheme="minorHAnsi"/>
          <w:b/>
          <w:sz w:val="24"/>
          <w:szCs w:val="24"/>
        </w:rPr>
        <w:t xml:space="preserve"> </w:t>
      </w:r>
      <w:r w:rsidR="00641AE0">
        <w:rPr>
          <w:rFonts w:asciiTheme="minorHAnsi" w:hAnsiTheme="minorHAnsi" w:cstheme="minorHAnsi"/>
          <w:b/>
          <w:sz w:val="24"/>
          <w:szCs w:val="24"/>
        </w:rPr>
        <w:t>–</w:t>
      </w:r>
      <w:r w:rsidR="009C2008">
        <w:rPr>
          <w:rFonts w:asciiTheme="minorHAnsi" w:hAnsiTheme="minorHAnsi" w:cstheme="minorHAnsi"/>
          <w:b/>
          <w:sz w:val="24"/>
          <w:szCs w:val="24"/>
        </w:rPr>
        <w:t xml:space="preserve"> </w:t>
      </w:r>
      <w:r w:rsidR="0034344A">
        <w:rPr>
          <w:rFonts w:asciiTheme="minorHAnsi" w:hAnsiTheme="minorHAnsi" w:cstheme="minorHAnsi"/>
          <w:sz w:val="24"/>
          <w:szCs w:val="24"/>
        </w:rPr>
        <w:t xml:space="preserve">The </w:t>
      </w:r>
      <w:r w:rsidR="0017438E">
        <w:rPr>
          <w:rFonts w:asciiTheme="minorHAnsi" w:hAnsiTheme="minorHAnsi" w:cstheme="minorHAnsi"/>
          <w:sz w:val="24"/>
          <w:szCs w:val="24"/>
        </w:rPr>
        <w:t>hotel’s</w:t>
      </w:r>
      <w:r w:rsidR="00641AE0">
        <w:rPr>
          <w:rFonts w:asciiTheme="minorHAnsi" w:hAnsiTheme="minorHAnsi" w:cstheme="minorHAnsi"/>
          <w:sz w:val="24"/>
          <w:szCs w:val="24"/>
        </w:rPr>
        <w:t xml:space="preserve"> </w:t>
      </w:r>
      <w:r w:rsidRPr="002A5622">
        <w:rPr>
          <w:rFonts w:asciiTheme="minorHAnsi" w:hAnsiTheme="minorHAnsi" w:cstheme="minorHAnsi"/>
          <w:sz w:val="24"/>
          <w:szCs w:val="24"/>
        </w:rPr>
        <w:t xml:space="preserve">policy does not allow food or beverage to be brought in from outside </w:t>
      </w:r>
      <w:r w:rsidR="003061AF" w:rsidRPr="002A5622">
        <w:rPr>
          <w:rFonts w:asciiTheme="minorHAnsi" w:hAnsiTheme="minorHAnsi" w:cstheme="minorHAnsi"/>
          <w:sz w:val="24"/>
          <w:szCs w:val="24"/>
        </w:rPr>
        <w:t xml:space="preserve">the hotel. If you </w:t>
      </w:r>
      <w:r w:rsidRPr="002A5622">
        <w:rPr>
          <w:rFonts w:asciiTheme="minorHAnsi" w:hAnsiTheme="minorHAnsi" w:cstheme="minorHAnsi"/>
          <w:sz w:val="24"/>
          <w:szCs w:val="24"/>
        </w:rPr>
        <w:t xml:space="preserve">want to offer such items at your booth, please contact the hotel to </w:t>
      </w:r>
      <w:proofErr w:type="gramStart"/>
      <w:r w:rsidRPr="002A5622">
        <w:rPr>
          <w:rFonts w:asciiTheme="minorHAnsi" w:hAnsiTheme="minorHAnsi" w:cstheme="minorHAnsi"/>
          <w:sz w:val="24"/>
          <w:szCs w:val="24"/>
        </w:rPr>
        <w:t>make arrangements</w:t>
      </w:r>
      <w:proofErr w:type="gramEnd"/>
      <w:r w:rsidRPr="002A5622">
        <w:rPr>
          <w:rFonts w:asciiTheme="minorHAnsi" w:hAnsiTheme="minorHAnsi" w:cstheme="minorHAnsi"/>
          <w:sz w:val="24"/>
          <w:szCs w:val="24"/>
        </w:rPr>
        <w:t xml:space="preserve"> directly with their</w:t>
      </w:r>
      <w:r w:rsidR="00A5497E" w:rsidRPr="002A5622">
        <w:rPr>
          <w:rFonts w:asciiTheme="minorHAnsi" w:hAnsiTheme="minorHAnsi" w:cstheme="minorHAnsi"/>
          <w:sz w:val="24"/>
          <w:szCs w:val="24"/>
        </w:rPr>
        <w:t xml:space="preserve"> staff person</w:t>
      </w:r>
      <w:r w:rsidR="003061AF" w:rsidRPr="002A5622">
        <w:rPr>
          <w:rFonts w:asciiTheme="minorHAnsi" w:hAnsiTheme="minorHAnsi" w:cstheme="minorHAnsi"/>
          <w:sz w:val="24"/>
          <w:szCs w:val="24"/>
        </w:rPr>
        <w:t>.</w:t>
      </w:r>
    </w:p>
    <w:sectPr w:rsidR="003551C6" w:rsidRPr="002A5622" w:rsidSect="00E243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7FDD" w14:textId="77777777" w:rsidR="0053075E" w:rsidRDefault="0053075E" w:rsidP="002A5622">
      <w:pPr>
        <w:spacing w:after="0" w:line="240" w:lineRule="auto"/>
      </w:pPr>
      <w:r>
        <w:separator/>
      </w:r>
    </w:p>
  </w:endnote>
  <w:endnote w:type="continuationSeparator" w:id="0">
    <w:p w14:paraId="74889CDD" w14:textId="77777777" w:rsidR="0053075E" w:rsidRDefault="0053075E" w:rsidP="002A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BBB2" w14:textId="77777777" w:rsidR="0053075E" w:rsidRDefault="0053075E" w:rsidP="002A5622">
      <w:pPr>
        <w:spacing w:after="0" w:line="240" w:lineRule="auto"/>
      </w:pPr>
      <w:r>
        <w:separator/>
      </w:r>
    </w:p>
  </w:footnote>
  <w:footnote w:type="continuationSeparator" w:id="0">
    <w:p w14:paraId="735C887E" w14:textId="77777777" w:rsidR="0053075E" w:rsidRDefault="0053075E" w:rsidP="002A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354" w14:textId="600843FB" w:rsidR="002A5622" w:rsidRPr="002A5622" w:rsidRDefault="002A5622" w:rsidP="002A5622">
    <w:pPr>
      <w:pStyle w:val="NoSpacing"/>
      <w:jc w:val="center"/>
      <w:rPr>
        <w:sz w:val="28"/>
        <w:szCs w:val="28"/>
      </w:rPr>
    </w:pPr>
    <w:r w:rsidRPr="002A5622">
      <w:rPr>
        <w:noProof/>
        <w:sz w:val="28"/>
        <w:szCs w:val="28"/>
      </w:rPr>
      <w:drawing>
        <wp:anchor distT="0" distB="0" distL="114300" distR="114300" simplePos="0" relativeHeight="251658240" behindDoc="0" locked="0" layoutInCell="1" allowOverlap="1" wp14:anchorId="57A8D88B" wp14:editId="03881F25">
          <wp:simplePos x="0" y="0"/>
          <wp:positionH relativeFrom="column">
            <wp:posOffset>5572823</wp:posOffset>
          </wp:positionH>
          <wp:positionV relativeFrom="paragraph">
            <wp:posOffset>-142876</wp:posOffset>
          </wp:positionV>
          <wp:extent cx="1275652" cy="90173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CA LOGO.jpg"/>
                  <pic:cNvPicPr/>
                </pic:nvPicPr>
                <pic:blipFill>
                  <a:blip r:embed="rId1">
                    <a:extLst>
                      <a:ext uri="{28A0092B-C50C-407E-A947-70E740481C1C}">
                        <a14:useLocalDpi xmlns:a14="http://schemas.microsoft.com/office/drawing/2010/main" val="0"/>
                      </a:ext>
                    </a:extLst>
                  </a:blip>
                  <a:stretch>
                    <a:fillRect/>
                  </a:stretch>
                </pic:blipFill>
                <pic:spPr>
                  <a:xfrm>
                    <a:off x="0" y="0"/>
                    <a:ext cx="1279874" cy="904717"/>
                  </a:xfrm>
                  <a:prstGeom prst="rect">
                    <a:avLst/>
                  </a:prstGeom>
                </pic:spPr>
              </pic:pic>
            </a:graphicData>
          </a:graphic>
          <wp14:sizeRelH relativeFrom="page">
            <wp14:pctWidth>0</wp14:pctWidth>
          </wp14:sizeRelH>
          <wp14:sizeRelV relativeFrom="page">
            <wp14:pctHeight>0</wp14:pctHeight>
          </wp14:sizeRelV>
        </wp:anchor>
      </w:drawing>
    </w:r>
    <w:r w:rsidRPr="002A5622">
      <w:rPr>
        <w:sz w:val="28"/>
        <w:szCs w:val="28"/>
      </w:rPr>
      <w:t>20</w:t>
    </w:r>
    <w:r w:rsidR="00337CC6">
      <w:rPr>
        <w:sz w:val="28"/>
        <w:szCs w:val="28"/>
      </w:rPr>
      <w:t>2</w:t>
    </w:r>
    <w:r w:rsidR="00050964">
      <w:rPr>
        <w:sz w:val="28"/>
        <w:szCs w:val="28"/>
      </w:rPr>
      <w:t>4</w:t>
    </w:r>
    <w:r w:rsidRPr="002A5622">
      <w:rPr>
        <w:sz w:val="28"/>
        <w:szCs w:val="28"/>
      </w:rPr>
      <w:t xml:space="preserve"> Midwest Regional Conference</w:t>
    </w:r>
  </w:p>
  <w:p w14:paraId="050DFF1E" w14:textId="77777777" w:rsidR="002A5622" w:rsidRPr="002A5622" w:rsidRDefault="002A5622" w:rsidP="002A5622">
    <w:pPr>
      <w:pStyle w:val="NoSpacing"/>
      <w:jc w:val="center"/>
      <w:rPr>
        <w:sz w:val="28"/>
        <w:szCs w:val="28"/>
      </w:rPr>
    </w:pPr>
    <w:r w:rsidRPr="002A5622">
      <w:rPr>
        <w:sz w:val="28"/>
        <w:szCs w:val="28"/>
      </w:rPr>
      <w:t>on Palliative &amp; End of Life Care</w:t>
    </w:r>
  </w:p>
  <w:p w14:paraId="0500CDF6" w14:textId="77777777" w:rsidR="002A5622" w:rsidRPr="002A5622" w:rsidRDefault="002A5622" w:rsidP="002A5622">
    <w:pPr>
      <w:pStyle w:val="NoSpacing"/>
      <w:rPr>
        <w:sz w:val="28"/>
        <w:szCs w:val="28"/>
      </w:rPr>
    </w:pPr>
  </w:p>
  <w:p w14:paraId="0AEA025B" w14:textId="77777777" w:rsidR="002A5622" w:rsidRPr="002A5622" w:rsidRDefault="002A5622" w:rsidP="002A5622">
    <w:pPr>
      <w:pStyle w:val="NoSpacing"/>
      <w:jc w:val="center"/>
      <w:rPr>
        <w:sz w:val="28"/>
        <w:szCs w:val="28"/>
      </w:rPr>
    </w:pPr>
    <w:r w:rsidRPr="002A5622">
      <w:rPr>
        <w:b/>
        <w:sz w:val="28"/>
        <w:szCs w:val="28"/>
      </w:rPr>
      <w:t>Exhibit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D"/>
    <w:multiLevelType w:val="hybridMultilevel"/>
    <w:tmpl w:val="C29A07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CB7"/>
    <w:multiLevelType w:val="hybridMultilevel"/>
    <w:tmpl w:val="813A192C"/>
    <w:lvl w:ilvl="0" w:tplc="D74293A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3309"/>
    <w:multiLevelType w:val="hybridMultilevel"/>
    <w:tmpl w:val="29E0D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608"/>
    <w:multiLevelType w:val="hybridMultilevel"/>
    <w:tmpl w:val="2BC20A4E"/>
    <w:lvl w:ilvl="0" w:tplc="DAEACAD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282"/>
    <w:multiLevelType w:val="hybridMultilevel"/>
    <w:tmpl w:val="726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08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556152"/>
    <w:multiLevelType w:val="hybridMultilevel"/>
    <w:tmpl w:val="A8544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61312"/>
    <w:multiLevelType w:val="hybridMultilevel"/>
    <w:tmpl w:val="7DF6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261A5"/>
    <w:multiLevelType w:val="hybridMultilevel"/>
    <w:tmpl w:val="A528A182"/>
    <w:lvl w:ilvl="0" w:tplc="A8F0B02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35421"/>
    <w:multiLevelType w:val="hybridMultilevel"/>
    <w:tmpl w:val="7FC0498C"/>
    <w:lvl w:ilvl="0" w:tplc="1C1E1066">
      <w:start w:val="1"/>
      <w:numFmt w:val="bullet"/>
      <w:lvlText w:val=""/>
      <w:lvlJc w:val="left"/>
      <w:pPr>
        <w:tabs>
          <w:tab w:val="num" w:pos="720"/>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E2724"/>
    <w:multiLevelType w:val="hybridMultilevel"/>
    <w:tmpl w:val="7838567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E6293"/>
    <w:multiLevelType w:val="hybridMultilevel"/>
    <w:tmpl w:val="66F6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D707C"/>
    <w:multiLevelType w:val="hybridMultilevel"/>
    <w:tmpl w:val="2F5C2D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2253FE"/>
    <w:multiLevelType w:val="hybridMultilevel"/>
    <w:tmpl w:val="17CC6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D70"/>
    <w:multiLevelType w:val="hybridMultilevel"/>
    <w:tmpl w:val="9C645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802A0"/>
    <w:multiLevelType w:val="hybridMultilevel"/>
    <w:tmpl w:val="BDB2F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57DA0"/>
    <w:multiLevelType w:val="hybridMultilevel"/>
    <w:tmpl w:val="6520E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6521"/>
    <w:multiLevelType w:val="hybridMultilevel"/>
    <w:tmpl w:val="DF24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80EE1"/>
    <w:multiLevelType w:val="hybridMultilevel"/>
    <w:tmpl w:val="049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25D43"/>
    <w:multiLevelType w:val="hybridMultilevel"/>
    <w:tmpl w:val="2468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202951">
    <w:abstractNumId w:val="3"/>
  </w:num>
  <w:num w:numId="2" w16cid:durableId="23798510">
    <w:abstractNumId w:val="1"/>
  </w:num>
  <w:num w:numId="3" w16cid:durableId="1718813667">
    <w:abstractNumId w:val="8"/>
  </w:num>
  <w:num w:numId="4" w16cid:durableId="1731466752">
    <w:abstractNumId w:val="5"/>
  </w:num>
  <w:num w:numId="5" w16cid:durableId="991255301">
    <w:abstractNumId w:val="9"/>
  </w:num>
  <w:num w:numId="6" w16cid:durableId="1257060956">
    <w:abstractNumId w:val="6"/>
  </w:num>
  <w:num w:numId="7" w16cid:durableId="1242594177">
    <w:abstractNumId w:val="19"/>
  </w:num>
  <w:num w:numId="8" w16cid:durableId="1787382939">
    <w:abstractNumId w:val="11"/>
  </w:num>
  <w:num w:numId="9" w16cid:durableId="1088381543">
    <w:abstractNumId w:val="12"/>
  </w:num>
  <w:num w:numId="10" w16cid:durableId="1354725932">
    <w:abstractNumId w:val="2"/>
  </w:num>
  <w:num w:numId="11" w16cid:durableId="394743917">
    <w:abstractNumId w:val="16"/>
  </w:num>
  <w:num w:numId="12" w16cid:durableId="868374173">
    <w:abstractNumId w:val="7"/>
  </w:num>
  <w:num w:numId="13" w16cid:durableId="2030138994">
    <w:abstractNumId w:val="15"/>
  </w:num>
  <w:num w:numId="14" w16cid:durableId="1652981315">
    <w:abstractNumId w:val="17"/>
  </w:num>
  <w:num w:numId="15" w16cid:durableId="819620096">
    <w:abstractNumId w:val="4"/>
  </w:num>
  <w:num w:numId="16" w16cid:durableId="1606883513">
    <w:abstractNumId w:val="18"/>
  </w:num>
  <w:num w:numId="17" w16cid:durableId="1077283339">
    <w:abstractNumId w:val="13"/>
  </w:num>
  <w:num w:numId="18" w16cid:durableId="1077020473">
    <w:abstractNumId w:val="14"/>
  </w:num>
  <w:num w:numId="19" w16cid:durableId="1337340753">
    <w:abstractNumId w:val="0"/>
  </w:num>
  <w:num w:numId="20" w16cid:durableId="511183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3"/>
    <w:rsid w:val="00003253"/>
    <w:rsid w:val="00050964"/>
    <w:rsid w:val="00056CD9"/>
    <w:rsid w:val="00057588"/>
    <w:rsid w:val="000624FB"/>
    <w:rsid w:val="000649CD"/>
    <w:rsid w:val="000702FF"/>
    <w:rsid w:val="000739D8"/>
    <w:rsid w:val="000834D4"/>
    <w:rsid w:val="000958DE"/>
    <w:rsid w:val="000A101C"/>
    <w:rsid w:val="000A6233"/>
    <w:rsid w:val="000B2930"/>
    <w:rsid w:val="000B4457"/>
    <w:rsid w:val="000C1132"/>
    <w:rsid w:val="000C6B91"/>
    <w:rsid w:val="000D076B"/>
    <w:rsid w:val="000F5642"/>
    <w:rsid w:val="00103545"/>
    <w:rsid w:val="0011035A"/>
    <w:rsid w:val="00112222"/>
    <w:rsid w:val="00120CF8"/>
    <w:rsid w:val="00145FD8"/>
    <w:rsid w:val="00147A9B"/>
    <w:rsid w:val="00157439"/>
    <w:rsid w:val="00160C73"/>
    <w:rsid w:val="00165800"/>
    <w:rsid w:val="00170C95"/>
    <w:rsid w:val="0017438E"/>
    <w:rsid w:val="00192EF2"/>
    <w:rsid w:val="001C0EF5"/>
    <w:rsid w:val="001C3FD0"/>
    <w:rsid w:val="001E29BF"/>
    <w:rsid w:val="001E2CFD"/>
    <w:rsid w:val="001E5FB9"/>
    <w:rsid w:val="001E68EA"/>
    <w:rsid w:val="001F46E0"/>
    <w:rsid w:val="002022A7"/>
    <w:rsid w:val="00205069"/>
    <w:rsid w:val="002052BE"/>
    <w:rsid w:val="00213DB2"/>
    <w:rsid w:val="002323AD"/>
    <w:rsid w:val="00245D39"/>
    <w:rsid w:val="00257443"/>
    <w:rsid w:val="00262AF7"/>
    <w:rsid w:val="0026426F"/>
    <w:rsid w:val="002739AA"/>
    <w:rsid w:val="00274A01"/>
    <w:rsid w:val="002800BF"/>
    <w:rsid w:val="002A5622"/>
    <w:rsid w:val="002D5B2E"/>
    <w:rsid w:val="002F7BD4"/>
    <w:rsid w:val="003061AF"/>
    <w:rsid w:val="00322B8C"/>
    <w:rsid w:val="00325AF0"/>
    <w:rsid w:val="0032634F"/>
    <w:rsid w:val="0032683D"/>
    <w:rsid w:val="00333BB1"/>
    <w:rsid w:val="00337CC6"/>
    <w:rsid w:val="0034344A"/>
    <w:rsid w:val="003551C6"/>
    <w:rsid w:val="00362274"/>
    <w:rsid w:val="00373865"/>
    <w:rsid w:val="0037433B"/>
    <w:rsid w:val="0039280E"/>
    <w:rsid w:val="003C027B"/>
    <w:rsid w:val="003D44FF"/>
    <w:rsid w:val="003E38AE"/>
    <w:rsid w:val="00401F89"/>
    <w:rsid w:val="00405FB3"/>
    <w:rsid w:val="004107F7"/>
    <w:rsid w:val="0041537F"/>
    <w:rsid w:val="0043522F"/>
    <w:rsid w:val="004504BF"/>
    <w:rsid w:val="004816E1"/>
    <w:rsid w:val="00482486"/>
    <w:rsid w:val="00482800"/>
    <w:rsid w:val="004863E0"/>
    <w:rsid w:val="004A09AF"/>
    <w:rsid w:val="004F0589"/>
    <w:rsid w:val="0050581E"/>
    <w:rsid w:val="00524793"/>
    <w:rsid w:val="00526EC7"/>
    <w:rsid w:val="0053075E"/>
    <w:rsid w:val="00533932"/>
    <w:rsid w:val="00536353"/>
    <w:rsid w:val="00543DC9"/>
    <w:rsid w:val="00547512"/>
    <w:rsid w:val="0055051F"/>
    <w:rsid w:val="00556707"/>
    <w:rsid w:val="005670DF"/>
    <w:rsid w:val="005733C9"/>
    <w:rsid w:val="005A1404"/>
    <w:rsid w:val="005B6554"/>
    <w:rsid w:val="005C2FC6"/>
    <w:rsid w:val="005D0CF3"/>
    <w:rsid w:val="005E15BB"/>
    <w:rsid w:val="005F3B28"/>
    <w:rsid w:val="00611D1B"/>
    <w:rsid w:val="006319E6"/>
    <w:rsid w:val="00641AE0"/>
    <w:rsid w:val="0064396C"/>
    <w:rsid w:val="00647798"/>
    <w:rsid w:val="00650865"/>
    <w:rsid w:val="0065598C"/>
    <w:rsid w:val="006731F9"/>
    <w:rsid w:val="00675064"/>
    <w:rsid w:val="0068182E"/>
    <w:rsid w:val="0068529A"/>
    <w:rsid w:val="00694726"/>
    <w:rsid w:val="006B456C"/>
    <w:rsid w:val="006C323E"/>
    <w:rsid w:val="006D0339"/>
    <w:rsid w:val="006D08FC"/>
    <w:rsid w:val="00707D43"/>
    <w:rsid w:val="007317BC"/>
    <w:rsid w:val="00737BEC"/>
    <w:rsid w:val="007553CF"/>
    <w:rsid w:val="00770C19"/>
    <w:rsid w:val="007A6673"/>
    <w:rsid w:val="007D1E73"/>
    <w:rsid w:val="007E4F79"/>
    <w:rsid w:val="007E6AB2"/>
    <w:rsid w:val="007F6A1B"/>
    <w:rsid w:val="00812E4D"/>
    <w:rsid w:val="008243F6"/>
    <w:rsid w:val="00826DB5"/>
    <w:rsid w:val="0083375F"/>
    <w:rsid w:val="00837BB9"/>
    <w:rsid w:val="00840880"/>
    <w:rsid w:val="00845A9F"/>
    <w:rsid w:val="00872A0B"/>
    <w:rsid w:val="008763BF"/>
    <w:rsid w:val="00882B9A"/>
    <w:rsid w:val="0088343E"/>
    <w:rsid w:val="00885393"/>
    <w:rsid w:val="00891CF1"/>
    <w:rsid w:val="008E54B2"/>
    <w:rsid w:val="008F5D82"/>
    <w:rsid w:val="008F7E64"/>
    <w:rsid w:val="00915E70"/>
    <w:rsid w:val="00923F6D"/>
    <w:rsid w:val="009274A9"/>
    <w:rsid w:val="0093359E"/>
    <w:rsid w:val="00941C4F"/>
    <w:rsid w:val="00956137"/>
    <w:rsid w:val="00956635"/>
    <w:rsid w:val="009865B1"/>
    <w:rsid w:val="009927C0"/>
    <w:rsid w:val="009962FC"/>
    <w:rsid w:val="009A2F41"/>
    <w:rsid w:val="009B056E"/>
    <w:rsid w:val="009B0B73"/>
    <w:rsid w:val="009B232C"/>
    <w:rsid w:val="009C2008"/>
    <w:rsid w:val="009D408F"/>
    <w:rsid w:val="009E18D3"/>
    <w:rsid w:val="00A1216B"/>
    <w:rsid w:val="00A121C9"/>
    <w:rsid w:val="00A17B22"/>
    <w:rsid w:val="00A2331C"/>
    <w:rsid w:val="00A27745"/>
    <w:rsid w:val="00A27A25"/>
    <w:rsid w:val="00A352D5"/>
    <w:rsid w:val="00A363CB"/>
    <w:rsid w:val="00A37A21"/>
    <w:rsid w:val="00A5497E"/>
    <w:rsid w:val="00A846B4"/>
    <w:rsid w:val="00AA5C51"/>
    <w:rsid w:val="00AA5C69"/>
    <w:rsid w:val="00AC676D"/>
    <w:rsid w:val="00AD5F12"/>
    <w:rsid w:val="00AE3BB7"/>
    <w:rsid w:val="00AF3677"/>
    <w:rsid w:val="00AF47A6"/>
    <w:rsid w:val="00B10EA0"/>
    <w:rsid w:val="00B11BD6"/>
    <w:rsid w:val="00B2022C"/>
    <w:rsid w:val="00B21AFF"/>
    <w:rsid w:val="00B2451E"/>
    <w:rsid w:val="00B356C0"/>
    <w:rsid w:val="00B6611F"/>
    <w:rsid w:val="00B81D39"/>
    <w:rsid w:val="00BA0736"/>
    <w:rsid w:val="00BA5181"/>
    <w:rsid w:val="00BA6B5C"/>
    <w:rsid w:val="00BB0537"/>
    <w:rsid w:val="00BB6C7A"/>
    <w:rsid w:val="00BC0D4D"/>
    <w:rsid w:val="00BD13E5"/>
    <w:rsid w:val="00BD5186"/>
    <w:rsid w:val="00BE59DD"/>
    <w:rsid w:val="00BF3636"/>
    <w:rsid w:val="00C323C6"/>
    <w:rsid w:val="00C44CDA"/>
    <w:rsid w:val="00C770C4"/>
    <w:rsid w:val="00C80E1A"/>
    <w:rsid w:val="00C817FD"/>
    <w:rsid w:val="00C84786"/>
    <w:rsid w:val="00C918DD"/>
    <w:rsid w:val="00C938BD"/>
    <w:rsid w:val="00CC2D01"/>
    <w:rsid w:val="00CE0373"/>
    <w:rsid w:val="00CF5849"/>
    <w:rsid w:val="00D107A7"/>
    <w:rsid w:val="00D12D06"/>
    <w:rsid w:val="00D143B0"/>
    <w:rsid w:val="00D27018"/>
    <w:rsid w:val="00D31781"/>
    <w:rsid w:val="00D506A2"/>
    <w:rsid w:val="00D65DC3"/>
    <w:rsid w:val="00D66E43"/>
    <w:rsid w:val="00D6728E"/>
    <w:rsid w:val="00D80F7F"/>
    <w:rsid w:val="00D94035"/>
    <w:rsid w:val="00D946C1"/>
    <w:rsid w:val="00D97ABD"/>
    <w:rsid w:val="00DA5E4A"/>
    <w:rsid w:val="00DA68A9"/>
    <w:rsid w:val="00DB086B"/>
    <w:rsid w:val="00DC2C4F"/>
    <w:rsid w:val="00DC7F68"/>
    <w:rsid w:val="00DD3689"/>
    <w:rsid w:val="00DD4B02"/>
    <w:rsid w:val="00E0490B"/>
    <w:rsid w:val="00E243A8"/>
    <w:rsid w:val="00E35C8A"/>
    <w:rsid w:val="00E4549F"/>
    <w:rsid w:val="00E539AF"/>
    <w:rsid w:val="00E56342"/>
    <w:rsid w:val="00E72D92"/>
    <w:rsid w:val="00E741FE"/>
    <w:rsid w:val="00E8031A"/>
    <w:rsid w:val="00E904C4"/>
    <w:rsid w:val="00E909BD"/>
    <w:rsid w:val="00E938CA"/>
    <w:rsid w:val="00EA1641"/>
    <w:rsid w:val="00EA42BF"/>
    <w:rsid w:val="00ED7178"/>
    <w:rsid w:val="00EE2C1E"/>
    <w:rsid w:val="00EE3DA1"/>
    <w:rsid w:val="00EF1298"/>
    <w:rsid w:val="00F06C7A"/>
    <w:rsid w:val="00F11787"/>
    <w:rsid w:val="00F25B3F"/>
    <w:rsid w:val="00F42BC0"/>
    <w:rsid w:val="00F63F39"/>
    <w:rsid w:val="00F80102"/>
    <w:rsid w:val="00F85D2B"/>
    <w:rsid w:val="00F876C9"/>
    <w:rsid w:val="00F93B1F"/>
    <w:rsid w:val="00FA0E9D"/>
    <w:rsid w:val="00FA128E"/>
    <w:rsid w:val="00FA32FE"/>
    <w:rsid w:val="00FC3DD4"/>
    <w:rsid w:val="00FD7038"/>
    <w:rsid w:val="00FE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CA6EE6"/>
  <w15:docId w15:val="{A6B8FBF1-4DE8-4C4C-9265-C84F91E1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3"/>
    <w:pPr>
      <w:spacing w:after="200" w:line="276" w:lineRule="auto"/>
    </w:pPr>
    <w:rPr>
      <w:sz w:val="22"/>
      <w:szCs w:val="22"/>
    </w:rPr>
  </w:style>
  <w:style w:type="paragraph" w:styleId="Heading2">
    <w:name w:val="heading 2"/>
    <w:basedOn w:val="Normal"/>
    <w:next w:val="Normal"/>
    <w:link w:val="Heading2Char"/>
    <w:uiPriority w:val="9"/>
    <w:qFormat/>
    <w:rsid w:val="007D1E73"/>
    <w:pPr>
      <w:keepNext/>
      <w:spacing w:after="0" w:line="240" w:lineRule="auto"/>
      <w:jc w:val="center"/>
      <w:outlineLvl w:val="1"/>
    </w:pPr>
    <w:rPr>
      <w:rFonts w:ascii="Times New Roman" w:hAnsi="Times New Roman"/>
      <w:b/>
      <w:sz w:val="28"/>
      <w:szCs w:val="20"/>
    </w:rPr>
  </w:style>
  <w:style w:type="paragraph" w:styleId="Heading4">
    <w:name w:val="heading 4"/>
    <w:basedOn w:val="Normal"/>
    <w:next w:val="Normal"/>
    <w:link w:val="Heading4Char"/>
    <w:uiPriority w:val="9"/>
    <w:unhideWhenUsed/>
    <w:qFormat/>
    <w:rsid w:val="007D1E7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D1E73"/>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D1E73"/>
    <w:rPr>
      <w:rFonts w:ascii="Times New Roman" w:hAnsi="Times New Roman" w:cs="Times New Roman"/>
      <w:b/>
      <w:sz w:val="20"/>
      <w:szCs w:val="20"/>
    </w:rPr>
  </w:style>
  <w:style w:type="character" w:customStyle="1" w:styleId="Heading4Char">
    <w:name w:val="Heading 4 Char"/>
    <w:basedOn w:val="DefaultParagraphFont"/>
    <w:link w:val="Heading4"/>
    <w:uiPriority w:val="9"/>
    <w:locked/>
    <w:rsid w:val="007D1E73"/>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7D1E73"/>
    <w:rPr>
      <w:rFonts w:ascii="Cambria" w:hAnsi="Cambria" w:cs="Times New Roman"/>
      <w:color w:val="243F60"/>
    </w:rPr>
  </w:style>
  <w:style w:type="paragraph" w:styleId="BodyText3">
    <w:name w:val="Body Text 3"/>
    <w:basedOn w:val="Normal"/>
    <w:link w:val="BodyText3Char"/>
    <w:uiPriority w:val="99"/>
    <w:rsid w:val="007D1E73"/>
    <w:pPr>
      <w:spacing w:after="0" w:line="240" w:lineRule="auto"/>
    </w:pPr>
    <w:rPr>
      <w:rFonts w:ascii="Times New Roman" w:hAnsi="Times New Roman"/>
      <w:color w:val="0000FF"/>
      <w:sz w:val="24"/>
      <w:szCs w:val="20"/>
    </w:rPr>
  </w:style>
  <w:style w:type="character" w:customStyle="1" w:styleId="BodyText3Char">
    <w:name w:val="Body Text 3 Char"/>
    <w:basedOn w:val="DefaultParagraphFont"/>
    <w:link w:val="BodyText3"/>
    <w:uiPriority w:val="99"/>
    <w:locked/>
    <w:rsid w:val="007D1E73"/>
    <w:rPr>
      <w:rFonts w:ascii="Times New Roman" w:hAnsi="Times New Roman" w:cs="Times New Roman"/>
      <w:color w:val="0000FF"/>
      <w:sz w:val="20"/>
      <w:szCs w:val="20"/>
    </w:rPr>
  </w:style>
  <w:style w:type="paragraph" w:styleId="BodyText">
    <w:name w:val="Body Text"/>
    <w:basedOn w:val="Normal"/>
    <w:link w:val="BodyTextChar"/>
    <w:uiPriority w:val="99"/>
    <w:semiHidden/>
    <w:unhideWhenUsed/>
    <w:rsid w:val="007D1E73"/>
    <w:pPr>
      <w:spacing w:after="120"/>
    </w:pPr>
  </w:style>
  <w:style w:type="character" w:customStyle="1" w:styleId="BodyTextChar">
    <w:name w:val="Body Text Char"/>
    <w:basedOn w:val="DefaultParagraphFont"/>
    <w:link w:val="BodyText"/>
    <w:uiPriority w:val="99"/>
    <w:semiHidden/>
    <w:locked/>
    <w:rsid w:val="007D1E73"/>
    <w:rPr>
      <w:rFonts w:ascii="Calibri" w:eastAsia="Times New Roman" w:hAnsi="Calibri" w:cs="Times New Roman"/>
    </w:rPr>
  </w:style>
  <w:style w:type="paragraph" w:styleId="EnvelopeReturn">
    <w:name w:val="envelope return"/>
    <w:basedOn w:val="Normal"/>
    <w:uiPriority w:val="99"/>
    <w:rsid w:val="007D1E73"/>
    <w:pPr>
      <w:spacing w:after="0" w:line="240" w:lineRule="auto"/>
    </w:pPr>
    <w:rPr>
      <w:rFonts w:ascii="Arial" w:hAnsi="Arial"/>
      <w:sz w:val="24"/>
      <w:szCs w:val="20"/>
    </w:rPr>
  </w:style>
  <w:style w:type="paragraph" w:styleId="BalloonText">
    <w:name w:val="Balloon Text"/>
    <w:basedOn w:val="Normal"/>
    <w:link w:val="BalloonTextChar"/>
    <w:uiPriority w:val="99"/>
    <w:semiHidden/>
    <w:unhideWhenUsed/>
    <w:rsid w:val="00C81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FD"/>
    <w:rPr>
      <w:rFonts w:ascii="Segoe UI" w:hAnsi="Segoe UI" w:cs="Segoe UI"/>
      <w:sz w:val="18"/>
      <w:szCs w:val="18"/>
    </w:rPr>
  </w:style>
  <w:style w:type="character" w:styleId="HTMLCite">
    <w:name w:val="HTML Cite"/>
    <w:basedOn w:val="DefaultParagraphFont"/>
    <w:uiPriority w:val="99"/>
    <w:semiHidden/>
    <w:unhideWhenUsed/>
    <w:rsid w:val="00E8031A"/>
    <w:rPr>
      <w:i w:val="0"/>
      <w:iCs w:val="0"/>
      <w:color w:val="006D21"/>
    </w:rPr>
  </w:style>
  <w:style w:type="character" w:styleId="Strong">
    <w:name w:val="Strong"/>
    <w:basedOn w:val="DefaultParagraphFont"/>
    <w:uiPriority w:val="22"/>
    <w:qFormat/>
    <w:rsid w:val="00E8031A"/>
    <w:rPr>
      <w:b/>
      <w:bCs/>
    </w:rPr>
  </w:style>
  <w:style w:type="character" w:styleId="Hyperlink">
    <w:name w:val="Hyperlink"/>
    <w:basedOn w:val="DefaultParagraphFont"/>
    <w:uiPriority w:val="99"/>
    <w:unhideWhenUsed/>
    <w:rsid w:val="00E8031A"/>
    <w:rPr>
      <w:color w:val="0000FF" w:themeColor="hyperlink"/>
      <w:u w:val="single"/>
    </w:rPr>
  </w:style>
  <w:style w:type="paragraph" w:styleId="NoSpacing">
    <w:name w:val="No Spacing"/>
    <w:uiPriority w:val="1"/>
    <w:qFormat/>
    <w:rsid w:val="002A5622"/>
    <w:rPr>
      <w:sz w:val="22"/>
      <w:szCs w:val="22"/>
    </w:rPr>
  </w:style>
  <w:style w:type="paragraph" w:styleId="Header">
    <w:name w:val="header"/>
    <w:basedOn w:val="Normal"/>
    <w:link w:val="HeaderChar"/>
    <w:uiPriority w:val="99"/>
    <w:unhideWhenUsed/>
    <w:rsid w:val="002A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22"/>
    <w:rPr>
      <w:sz w:val="22"/>
      <w:szCs w:val="22"/>
    </w:rPr>
  </w:style>
  <w:style w:type="paragraph" w:styleId="Footer">
    <w:name w:val="footer"/>
    <w:basedOn w:val="Normal"/>
    <w:link w:val="FooterChar"/>
    <w:uiPriority w:val="99"/>
    <w:unhideWhenUsed/>
    <w:rsid w:val="002A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22"/>
    <w:rPr>
      <w:sz w:val="22"/>
      <w:szCs w:val="22"/>
    </w:rPr>
  </w:style>
  <w:style w:type="character" w:styleId="UnresolvedMention">
    <w:name w:val="Unresolved Mention"/>
    <w:basedOn w:val="DefaultParagraphFont"/>
    <w:uiPriority w:val="99"/>
    <w:semiHidden/>
    <w:unhideWhenUsed/>
    <w:rsid w:val="00BD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oore@missourihospic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8E18203425B4C90188639CE434320" ma:contentTypeVersion="15" ma:contentTypeDescription="Create a new document." ma:contentTypeScope="" ma:versionID="1dac85f36cdf7e5e5f8b6a4a7591c199">
  <xsd:schema xmlns:xsd="http://www.w3.org/2001/XMLSchema" xmlns:xs="http://www.w3.org/2001/XMLSchema" xmlns:p="http://schemas.microsoft.com/office/2006/metadata/properties" xmlns:ns2="941eed78-d6ec-45e6-a107-9268469504dd" xmlns:ns3="d3dcadc5-460f-4975-a636-9d8bd895ed53" targetNamespace="http://schemas.microsoft.com/office/2006/metadata/properties" ma:root="true" ma:fieldsID="b47ea609c673debeca5ff83e299ce805" ns2:_="" ns3:_="">
    <xsd:import namespace="941eed78-d6ec-45e6-a107-9268469504dd"/>
    <xsd:import namespace="d3dcadc5-460f-4975-a636-9d8bd895ed5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ed78-d6ec-45e6-a107-9268469504d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68eb941-832e-4972-a121-1968f3a1f0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cadc5-460f-4975-a636-9d8bd895ed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8b5603-d19e-4fea-82c5-33a129ccea1f}" ma:internalName="TaxCatchAll" ma:showField="CatchAllData" ma:web="d3dcadc5-460f-4975-a636-9d8bd895ed5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dcadc5-460f-4975-a636-9d8bd895ed53" xsi:nil="true"/>
    <lcf76f155ced4ddcb4097134ff3c332f xmlns="941eed78-d6ec-45e6-a107-9268469504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1B7AD-CA94-0E40-984A-885B60FA3439}">
  <ds:schemaRefs>
    <ds:schemaRef ds:uri="http://schemas.openxmlformats.org/officeDocument/2006/bibliography"/>
  </ds:schemaRefs>
</ds:datastoreItem>
</file>

<file path=customXml/itemProps2.xml><?xml version="1.0" encoding="utf-8"?>
<ds:datastoreItem xmlns:ds="http://schemas.openxmlformats.org/officeDocument/2006/customXml" ds:itemID="{3CB14E62-A2E7-4283-B633-4332EABE1C59}"/>
</file>

<file path=customXml/itemProps3.xml><?xml version="1.0" encoding="utf-8"?>
<ds:datastoreItem xmlns:ds="http://schemas.openxmlformats.org/officeDocument/2006/customXml" ds:itemID="{BC5B8025-E4D0-4832-948B-32B3B9B950CB}">
  <ds:schemaRefs>
    <ds:schemaRef ds:uri="http://schemas.microsoft.com/sharepoint/v3/contenttype/forms"/>
  </ds:schemaRefs>
</ds:datastoreItem>
</file>

<file path=customXml/itemProps4.xml><?xml version="1.0" encoding="utf-8"?>
<ds:datastoreItem xmlns:ds="http://schemas.openxmlformats.org/officeDocument/2006/customXml" ds:itemID="{62A7A041-3B2E-4E75-A901-8365C043888F}">
  <ds:schemaRefs>
    <ds:schemaRef ds:uri="http://schemas.microsoft.com/office/2006/metadata/properties"/>
    <ds:schemaRef ds:uri="http://schemas.microsoft.com/office/infopath/2007/PartnerControls"/>
    <ds:schemaRef ds:uri="d3dcadc5-460f-4975-a636-9d8bd895ed53"/>
    <ds:schemaRef ds:uri="941eed78-d6ec-45e6-a107-9268469504d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1604</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Baird</dc:creator>
  <cp:lastModifiedBy>Jane Moore</cp:lastModifiedBy>
  <cp:revision>37</cp:revision>
  <cp:lastPrinted>2022-03-30T19:54:00Z</cp:lastPrinted>
  <dcterms:created xsi:type="dcterms:W3CDTF">2023-01-30T22:11:00Z</dcterms:created>
  <dcterms:modified xsi:type="dcterms:W3CDTF">2024-02-15T15:42:00Z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0x0101009128E18203425B4C90188639CE434320</vt:lpwstr>
  </property>
  <property fmtid="{D5CDD505-2E9C-101B-9397-08002B2CF9AE}" pid="3" name="MediaServiceImageTags">
    <vt:lpwstr/>
  </property>
</Properties>
</file>